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AE5" w:rsidRDefault="00153AE5" w:rsidP="00153AE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067D2B">
        <w:rPr>
          <w:rFonts w:ascii="Times New Roman" w:hAnsi="Times New Roman" w:cs="Times New Roman"/>
          <w:b/>
          <w:color w:val="2E2E2E"/>
          <w:sz w:val="32"/>
          <w:szCs w:val="32"/>
          <w:shd w:val="clear" w:color="auto" w:fill="FFFFFF"/>
        </w:rPr>
        <w:t>Формирование чувства доброты и милосердия у детей старшего дошкольного возраста</w:t>
      </w:r>
      <w:r w:rsidRPr="00153AE5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A345C5" w:rsidRDefault="00A345C5" w:rsidP="00A345C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A345C5" w:rsidRDefault="00A345C5" w:rsidP="00A345C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A345C5" w:rsidRPr="00153AE5" w:rsidRDefault="00A345C5" w:rsidP="00A345C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Подготовили Аристова М.В, Дружинина С.В.</w:t>
      </w:r>
    </w:p>
    <w:p w:rsidR="00153AE5" w:rsidRDefault="00153AE5" w:rsidP="00153A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153AE5" w:rsidRPr="00153AE5" w:rsidRDefault="00153AE5" w:rsidP="00153A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53AE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Доброта и милосердие – это высочайшие </w:t>
      </w:r>
      <w:r>
        <w:rPr>
          <w:rFonts w:ascii="Times New Roman" w:eastAsia="Times New Roman" w:hAnsi="Times New Roman" w:cs="Times New Roman"/>
          <w:bCs/>
          <w:iCs/>
          <w:color w:val="262626" w:themeColor="text1" w:themeTint="D9"/>
          <w:sz w:val="28"/>
          <w:szCs w:val="28"/>
          <w:lang w:eastAsia="ru-RU"/>
        </w:rPr>
        <w:t>нравственные ценности.</w:t>
      </w:r>
      <w:r w:rsidRPr="00153AE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В них проявляются гармония чувств, мыслей, поступков, активное противостояние всему дурному, готовность помочь кому-нибудь или простить кого-либо из сострадания.</w:t>
      </w:r>
    </w:p>
    <w:p w:rsidR="00153AE5" w:rsidRPr="00153AE5" w:rsidRDefault="00153AE5" w:rsidP="00153A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53AE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 раннем детстве, когда еще только начинает формироваться в человеке все человеческое, воспитание добрых чувств приобретает особое значение.</w:t>
      </w:r>
    </w:p>
    <w:p w:rsidR="00153AE5" w:rsidRPr="00153AE5" w:rsidRDefault="00153AE5" w:rsidP="00153A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53AE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Дети добры по своей природе, но бесценное зерно доброго требует постоянного ухода, иначе оно может не прорасти. Обязанность и долг взрослых, родителей и педагогов, - учить маленького человека и мыслить, и чувствовать, и действовать по </w:t>
      </w:r>
      <w:r w:rsidRPr="00153AE5">
        <w:rPr>
          <w:rFonts w:ascii="Times New Roman" w:eastAsia="Times New Roman" w:hAnsi="Times New Roman" w:cs="Times New Roman"/>
          <w:bCs/>
          <w:iCs/>
          <w:color w:val="262626" w:themeColor="text1" w:themeTint="D9"/>
          <w:sz w:val="28"/>
          <w:szCs w:val="28"/>
          <w:lang w:eastAsia="ru-RU"/>
        </w:rPr>
        <w:t>законам добрых человеческих отношений, по законам</w:t>
      </w:r>
      <w:r w:rsidRPr="00153AE5">
        <w:rPr>
          <w:rFonts w:ascii="Times New Roman" w:eastAsia="Times New Roman" w:hAnsi="Times New Roman" w:cs="Times New Roman"/>
          <w:b/>
          <w:bCs/>
          <w:iCs/>
          <w:color w:val="262626" w:themeColor="text1" w:themeTint="D9"/>
          <w:sz w:val="28"/>
          <w:szCs w:val="28"/>
          <w:lang w:eastAsia="ru-RU"/>
        </w:rPr>
        <w:t xml:space="preserve"> </w:t>
      </w:r>
      <w:r w:rsidRPr="00E90439">
        <w:rPr>
          <w:rFonts w:ascii="Times New Roman" w:eastAsia="Times New Roman" w:hAnsi="Times New Roman" w:cs="Times New Roman"/>
          <w:bCs/>
          <w:iCs/>
          <w:color w:val="262626" w:themeColor="text1" w:themeTint="D9"/>
          <w:sz w:val="28"/>
          <w:szCs w:val="28"/>
          <w:lang w:eastAsia="ru-RU"/>
        </w:rPr>
        <w:t>милосердия</w:t>
      </w:r>
      <w:r w:rsidRPr="00153AE5">
        <w:rPr>
          <w:rFonts w:ascii="Times New Roman" w:eastAsia="Times New Roman" w:hAnsi="Times New Roman" w:cs="Times New Roman"/>
          <w:bCs/>
          <w:iCs/>
          <w:color w:val="262626" w:themeColor="text1" w:themeTint="D9"/>
          <w:sz w:val="28"/>
          <w:szCs w:val="28"/>
          <w:lang w:eastAsia="ru-RU"/>
        </w:rPr>
        <w:t>.</w:t>
      </w:r>
      <w:r w:rsidRPr="00153AE5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153AE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То, какой чувственный опыт получает ребенок в первые годы жизни – опыт доброты или жестокости – не может не сказаться на дальнейшем становлении его личности.</w:t>
      </w:r>
    </w:p>
    <w:p w:rsidR="008C7D20" w:rsidRPr="00153AE5" w:rsidRDefault="00A345C5">
      <w:pP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</w:t>
      </w:r>
      <w:r w:rsidR="00153AE5" w:rsidRPr="00153AE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своей работе по </w:t>
      </w:r>
      <w:r w:rsidR="00153AE5" w:rsidRPr="00E9043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формированию чувства доброты у воспитанников дошкольного возраста</w:t>
      </w:r>
      <w:r w:rsidR="00153AE5" w:rsidRPr="00153AE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с самого </w:t>
      </w:r>
      <w:r w:rsidR="00153AE5" w:rsidRPr="00E904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раннего</w:t>
      </w:r>
      <w:r w:rsidR="00153AE5" w:rsidRPr="00E9043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E9043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возраста проводим</w:t>
      </w:r>
      <w:r w:rsidR="00153AE5" w:rsidRPr="00E9043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беседы</w:t>
      </w:r>
      <w:r w:rsidR="00153AE5" w:rsidRPr="00153AE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E90439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 которых делаем</w:t>
      </w:r>
      <w:r w:rsidR="00153AE5" w:rsidRPr="00E90439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акцент на таких нравственных аспектах</w:t>
      </w:r>
      <w:r w:rsidR="00153AE5" w:rsidRPr="00153AE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как проявление </w:t>
      </w:r>
      <w:r w:rsidR="00153AE5" w:rsidRPr="00E9043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доброты</w:t>
      </w:r>
      <w:r w:rsidR="00153AE5" w:rsidRPr="00E9043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153AE5" w:rsidRPr="00153AE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великодушия, </w:t>
      </w:r>
      <w:r w:rsidR="00153AE5" w:rsidRPr="00E9043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чувства сострадания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153AE5" w:rsidRDefault="00A345C5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Вместе с родителями, участвуем в благотворительных акциях: Всероссийская</w:t>
      </w:r>
      <w:r w:rsidR="00E904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53AE5" w:rsidRPr="00153AE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акция </w:t>
      </w:r>
      <w:r w:rsidR="00E90439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Нарисуй</w:t>
      </w:r>
      <w:r w:rsidR="00E90439" w:rsidRPr="00E9043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Защитника Отечества</w:t>
      </w:r>
      <w:r w:rsidR="00153AE5" w:rsidRPr="00153AE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E904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«Тепло для героя», </w:t>
      </w:r>
      <w:r w:rsidR="00153AE5" w:rsidRPr="00153AE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направленная на выражение благодарности и уважения к нашим героям, в которой наша группа также приняла активное участие. Ребята положили в посылку помимо продовольственных товаров письма и открытки, в которых выразили свою благодарность за службу, за защиту нашей Родины, за мир и покой в нашей стране. Ежегодно участвуем в акции </w:t>
      </w:r>
      <w:r w:rsidR="00153AE5" w:rsidRPr="00153AE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153AE5" w:rsidRPr="00E9043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Открытка - ветерану</w:t>
      </w:r>
      <w:r w:rsidR="00153AE5" w:rsidRPr="00153AE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153AE5" w:rsidRPr="00153AE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это способствует воспитанию </w:t>
      </w:r>
      <w:r w:rsidR="00153AE5" w:rsidRPr="00E9043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у </w:t>
      </w:r>
      <w:r w:rsidR="00153AE5" w:rsidRPr="00E9043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 чувства патриотизма</w:t>
      </w:r>
      <w:r w:rsidR="00153AE5" w:rsidRPr="00153AE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уважения к людям старшего поколения, </w:t>
      </w:r>
      <w:r w:rsidR="00153AE5" w:rsidRPr="00E9043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чувства</w:t>
      </w:r>
      <w:r w:rsidR="00153AE5" w:rsidRPr="00153AE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гордости за свою страну, народ, свою историю. Также принимаем участие в ежегодных акциях </w:t>
      </w:r>
      <w:r w:rsidR="00153AE5" w:rsidRPr="00E9043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«Неделя </w:t>
      </w:r>
      <w:r w:rsidR="00153AE5" w:rsidRPr="00E90439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добрых дел</w:t>
      </w:r>
      <w:r w:rsidR="00153AE5" w:rsidRPr="00153AE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153AE5" w:rsidRPr="00153AE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153AE5" w:rsidRPr="00153AE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153AE5" w:rsidRPr="00E9043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Покорми птиц зимой</w:t>
      </w:r>
      <w:r w:rsidR="00153AE5" w:rsidRPr="00153AE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153AE5" w:rsidRPr="00E904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153AE5" w:rsidRPr="00E9043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«Собери мусор на участке»</w:t>
      </w:r>
      <w:r w:rsidR="00E90439" w:rsidRPr="00E904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E904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Вся наша</w:t>
      </w:r>
      <w:r w:rsidR="00153AE5" w:rsidRPr="00153AE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педагогическая деятельность с детьми в режимных моментах, прогулках, занятиях построена на развитии в детях </w:t>
      </w:r>
      <w:r w:rsidR="00153AE5" w:rsidRPr="00E9043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чувства доброжелательности и милосердия</w:t>
      </w:r>
      <w:r w:rsidR="00153AE5" w:rsidRPr="00E9043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F56735" w:rsidRDefault="00F56735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F56735" w:rsidRDefault="00F56735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F56735" w:rsidRPr="00E90439" w:rsidRDefault="00F56735" w:rsidP="00F567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6399CF" wp14:editId="5E31BB4A">
            <wp:extent cx="5857875" cy="4393406"/>
            <wp:effectExtent l="0" t="0" r="0" b="7620"/>
            <wp:docPr id="3" name="Рисунок 3" descr="https://sun9-35.userapi.com/impg/R-8cLYJrQ32rSadk2Mhvf6gJPvJoVk7MD0E-Ng/t56hxGujN5g.jpg?size=1280x960&amp;quality=95&amp;sign=57e1b5a5faae3c5a869e42fa1aec87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g/R-8cLYJrQ32rSadk2Mhvf6gJPvJoVk7MD0E-Ng/t56hxGujN5g.jpg?size=1280x960&amp;quality=95&amp;sign=57e1b5a5faae3c5a869e42fa1aec87ee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262" cy="441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FB19C3" wp14:editId="7742205B">
            <wp:extent cx="3314700" cy="4419599"/>
            <wp:effectExtent l="0" t="0" r="0" b="635"/>
            <wp:docPr id="5" name="Рисунок 5" descr="https://sun9-68.userapi.com/impf/VJFFmQHag5nB39ZH10hQ8Q07kBhJEWYvZk7DbA/3fDInxTn9wc.jpg?size=810x1080&amp;quality=95&amp;sign=bd00a39458e5931dc39fa528b89870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f/VJFFmQHag5nB39ZH10hQ8Q07kBhJEWYvZk7DbA/3fDInxTn9wc.jpg?size=810x1080&amp;quality=95&amp;sign=bd00a39458e5931dc39fa528b898700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44" cy="447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44AD4C" wp14:editId="2DAAE072">
            <wp:extent cx="4414838" cy="5886450"/>
            <wp:effectExtent l="0" t="0" r="5080" b="0"/>
            <wp:docPr id="7" name="Рисунок 7" descr="https://sun9-38.userapi.com/impf/NdskiKhpHEPk9oYcLpVI6EyI5JuWBaPBVYnjmA/8EPII9j8vSE.jpg?size=810x1080&amp;quality=95&amp;sign=51dabab5d136902986e79c8ada55fc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f/NdskiKhpHEPk9oYcLpVI6EyI5JuWBaPBVYnjmA/8EPII9j8vSE.jpg?size=810x1080&amp;quality=95&amp;sign=51dabab5d136902986e79c8ada55fcc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26" cy="589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5CF526" wp14:editId="66FF56CC">
            <wp:extent cx="4429125" cy="5905500"/>
            <wp:effectExtent l="0" t="0" r="9525" b="0"/>
            <wp:docPr id="9" name="Рисунок 9" descr="https://sun9-46.userapi.com/impf/RRdVINEMcMUPbH5pHKWj4Z0OMcGy1gtKZoyxQw/vRcrUX6HhnA.jpg?size=810x1080&amp;quality=95&amp;sign=6bf9b8c0005e54353329e6d4c8ecd6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6.userapi.com/impf/RRdVINEMcMUPbH5pHKWj4Z0OMcGy1gtKZoyxQw/vRcrUX6HhnA.jpg?size=810x1080&amp;quality=95&amp;sign=6bf9b8c0005e54353329e6d4c8ecd69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122" cy="591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735" w:rsidRPr="00E90439" w:rsidSect="00153AE5"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78A"/>
    <w:rsid w:val="00067D2B"/>
    <w:rsid w:val="00153AE5"/>
    <w:rsid w:val="003145AB"/>
    <w:rsid w:val="003D578A"/>
    <w:rsid w:val="004D1FD9"/>
    <w:rsid w:val="008D5ED9"/>
    <w:rsid w:val="00A345C5"/>
    <w:rsid w:val="00E90439"/>
    <w:rsid w:val="00F5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F81B48-F98D-4A11-AED2-81A5226FC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53A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0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Ulya</dc:creator>
  <cp:keywords/>
  <dc:description/>
  <cp:lastModifiedBy>Ulya</cp:lastModifiedBy>
  <cp:revision>7</cp:revision>
  <dcterms:created xsi:type="dcterms:W3CDTF">2024-02-07T12:57:00Z</dcterms:created>
  <dcterms:modified xsi:type="dcterms:W3CDTF">2024-02-14T05:37:00Z</dcterms:modified>
</cp:coreProperties>
</file>