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B8" w:rsidRPr="00F552B8" w:rsidRDefault="00F552B8" w:rsidP="00F552B8">
      <w:pPr>
        <w:spacing w:before="58" w:after="58" w:line="403" w:lineRule="atLeast"/>
        <w:ind w:left="116" w:right="116"/>
        <w:jc w:val="center"/>
        <w:outlineLvl w:val="2"/>
        <w:rPr>
          <w:rFonts w:ascii="Mistral" w:eastAsia="Times New Roman" w:hAnsi="Mistral" w:cs="Tahoma"/>
          <w:color w:val="FF0000"/>
          <w:sz w:val="72"/>
          <w:szCs w:val="29"/>
          <w:u w:val="single"/>
          <w:lang w:eastAsia="ru-RU"/>
        </w:rPr>
      </w:pPr>
      <w:bookmarkStart w:id="0" w:name="_GoBack"/>
      <w:r w:rsidRPr="00F552B8">
        <w:rPr>
          <w:rFonts w:ascii="Mistral" w:eastAsia="Times New Roman" w:hAnsi="Mistral" w:cs="Tahoma"/>
          <w:color w:val="FF0000"/>
          <w:sz w:val="72"/>
          <w:szCs w:val="29"/>
          <w:u w:val="single"/>
          <w:lang w:eastAsia="ru-RU"/>
        </w:rPr>
        <w:t>Консультации для родителей «Счастье - это когда тебя понимают»</w:t>
      </w:r>
    </w:p>
    <w:bookmarkEnd w:id="0"/>
    <w:p w:rsidR="008B6621" w:rsidRDefault="008B6621" w:rsidP="008B6621">
      <w:pPr>
        <w:pStyle w:val="a3"/>
        <w:spacing w:before="58" w:beforeAutospacing="0" w:after="58" w:afterAutospacing="0"/>
        <w:ind w:firstLine="184"/>
        <w:rPr>
          <w:rFonts w:ascii="Verdana" w:hAnsi="Verdana"/>
          <w:color w:val="464646"/>
          <w:sz w:val="19"/>
          <w:szCs w:val="19"/>
        </w:rPr>
      </w:pP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 xml:space="preserve">Тема зарождения и становления межличностных отношений чрезвычайно актуальна. </w:t>
      </w:r>
      <w:proofErr w:type="gramStart"/>
      <w:r w:rsidRPr="00F552B8">
        <w:rPr>
          <w:color w:val="464646"/>
          <w:sz w:val="40"/>
          <w:szCs w:val="40"/>
        </w:rPr>
        <w:t>Из за</w:t>
      </w:r>
      <w:proofErr w:type="gramEnd"/>
      <w:r w:rsidRPr="00F552B8">
        <w:rPr>
          <w:color w:val="464646"/>
          <w:sz w:val="40"/>
          <w:szCs w:val="40"/>
        </w:rPr>
        <w:t xml:space="preserve"> наблюдаемых в последнее время среди молодежи жестокости, повышенной агрессивности, имеющих свои истоки в раннем и дошкольном детстве.</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 xml:space="preserve">Для ребенка взрослые являются образцом во всем. Дети учатся речевому общению, наблюдая за старшими, слушая и подражая им. У младшего </w:t>
      </w:r>
      <w:r w:rsidRPr="00F552B8">
        <w:rPr>
          <w:color w:val="464646"/>
          <w:sz w:val="40"/>
          <w:szCs w:val="40"/>
        </w:rPr>
        <w:lastRenderedPageBreak/>
        <w:t>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 </w:t>
      </w:r>
      <w:r w:rsidRPr="00F552B8">
        <w:rPr>
          <w:i/>
          <w:iCs/>
          <w:color w:val="464646"/>
          <w:sz w:val="40"/>
          <w:szCs w:val="40"/>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F552B8">
        <w:rPr>
          <w:color w:val="464646"/>
          <w:sz w:val="40"/>
          <w:szCs w:val="40"/>
        </w:rPr>
        <w:t xml:space="preserve">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w:t>
      </w:r>
      <w:r w:rsidRPr="00F552B8">
        <w:rPr>
          <w:color w:val="464646"/>
          <w:sz w:val="40"/>
          <w:szCs w:val="40"/>
        </w:rPr>
        <w:lastRenderedPageBreak/>
        <w:t>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w:t>
      </w:r>
      <w:proofErr w:type="gramStart"/>
      <w:r w:rsidRPr="00F552B8">
        <w:rPr>
          <w:color w:val="464646"/>
          <w:sz w:val="40"/>
          <w:szCs w:val="40"/>
        </w:rPr>
        <w:t>не многие</w:t>
      </w:r>
      <w:proofErr w:type="gramEnd"/>
      <w:r w:rsidRPr="00F552B8">
        <w:rPr>
          <w:color w:val="464646"/>
          <w:sz w:val="40"/>
          <w:szCs w:val="40"/>
        </w:rPr>
        <w:t xml:space="preserve"> среди нас могут и умеют по настоящему </w:t>
      </w:r>
      <w:r w:rsidRPr="00F552B8">
        <w:rPr>
          <w:color w:val="464646"/>
          <w:sz w:val="40"/>
          <w:szCs w:val="40"/>
        </w:rPr>
        <w:lastRenderedPageBreak/>
        <w:t>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F552B8" w:rsidRPr="00F552B8" w:rsidRDefault="00F552B8" w:rsidP="00F552B8">
      <w:pPr>
        <w:pStyle w:val="a3"/>
        <w:spacing w:before="58" w:beforeAutospacing="0" w:after="58" w:afterAutospacing="0"/>
        <w:ind w:firstLine="184"/>
        <w:rPr>
          <w:color w:val="464646"/>
          <w:sz w:val="40"/>
          <w:szCs w:val="40"/>
        </w:rPr>
      </w:pPr>
      <w:r w:rsidRPr="00F552B8">
        <w:rPr>
          <w:color w:val="464646"/>
          <w:sz w:val="40"/>
          <w:szCs w:val="40"/>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0206E7" w:rsidRPr="008B6621" w:rsidRDefault="00F552B8" w:rsidP="008B6621">
      <w:pPr>
        <w:jc w:val="center"/>
        <w:rPr>
          <w:rFonts w:ascii="Times New Roman" w:hAnsi="Times New Roman" w:cs="Times New Roman"/>
          <w:sz w:val="32"/>
          <w:szCs w:val="32"/>
        </w:rPr>
      </w:pPr>
      <w:r>
        <w:rPr>
          <w:noProof/>
          <w:lang w:eastAsia="ru-RU"/>
        </w:rPr>
        <w:drawing>
          <wp:inline distT="0" distB="0" distL="0" distR="0" wp14:anchorId="53F66831" wp14:editId="54012EC4">
            <wp:extent cx="5425234" cy="4747260"/>
            <wp:effectExtent l="0" t="0" r="4445" b="0"/>
            <wp:docPr id="2" name="Рисунок 2" descr="https://kvadyaeva-bal-ds52.edumsko.ru/uploads/8000/28677/persona/news/.thumbs/15.jpg?148541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vadyaeva-bal-ds52.edumsko.ru/uploads/8000/28677/persona/news/.thumbs/15.jpg?1485417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2690" cy="4753784"/>
                    </a:xfrm>
                    <a:prstGeom prst="rect">
                      <a:avLst/>
                    </a:prstGeom>
                    <a:noFill/>
                    <a:ln>
                      <a:noFill/>
                    </a:ln>
                  </pic:spPr>
                </pic:pic>
              </a:graphicData>
            </a:graphic>
          </wp:inline>
        </w:drawing>
      </w:r>
    </w:p>
    <w:sectPr w:rsidR="000206E7" w:rsidRPr="008B6621" w:rsidSect="008B6621">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21"/>
    <w:rsid w:val="000206E7"/>
    <w:rsid w:val="008B6621"/>
    <w:rsid w:val="00F5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3E1"/>
  <w15:chartTrackingRefBased/>
  <w15:docId w15:val="{CF95D04C-BD08-4681-BF77-3B4FC31A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3494">
      <w:bodyDiv w:val="1"/>
      <w:marLeft w:val="0"/>
      <w:marRight w:val="0"/>
      <w:marTop w:val="0"/>
      <w:marBottom w:val="0"/>
      <w:divBdr>
        <w:top w:val="none" w:sz="0" w:space="0" w:color="auto"/>
        <w:left w:val="none" w:sz="0" w:space="0" w:color="auto"/>
        <w:bottom w:val="none" w:sz="0" w:space="0" w:color="auto"/>
        <w:right w:val="none" w:sz="0" w:space="0" w:color="auto"/>
      </w:divBdr>
      <w:divsChild>
        <w:div w:id="786312893">
          <w:marLeft w:val="0"/>
          <w:marRight w:val="0"/>
          <w:marTop w:val="0"/>
          <w:marBottom w:val="0"/>
          <w:divBdr>
            <w:top w:val="none" w:sz="0" w:space="0" w:color="auto"/>
            <w:left w:val="none" w:sz="0" w:space="0" w:color="auto"/>
            <w:bottom w:val="none" w:sz="0" w:space="0" w:color="auto"/>
            <w:right w:val="none" w:sz="0" w:space="0" w:color="auto"/>
          </w:divBdr>
        </w:div>
      </w:divsChild>
    </w:div>
    <w:div w:id="1926724087">
      <w:bodyDiv w:val="1"/>
      <w:marLeft w:val="0"/>
      <w:marRight w:val="0"/>
      <w:marTop w:val="0"/>
      <w:marBottom w:val="0"/>
      <w:divBdr>
        <w:top w:val="none" w:sz="0" w:space="0" w:color="auto"/>
        <w:left w:val="none" w:sz="0" w:space="0" w:color="auto"/>
        <w:bottom w:val="none" w:sz="0" w:space="0" w:color="auto"/>
        <w:right w:val="none" w:sz="0" w:space="0" w:color="auto"/>
      </w:divBdr>
      <w:divsChild>
        <w:div w:id="67003175">
          <w:marLeft w:val="0"/>
          <w:marRight w:val="0"/>
          <w:marTop w:val="0"/>
          <w:marBottom w:val="0"/>
          <w:divBdr>
            <w:top w:val="none" w:sz="0" w:space="0" w:color="auto"/>
            <w:left w:val="none" w:sz="0" w:space="0" w:color="auto"/>
            <w:bottom w:val="none" w:sz="0" w:space="0" w:color="auto"/>
            <w:right w:val="none" w:sz="0" w:space="0" w:color="auto"/>
          </w:divBdr>
        </w:div>
      </w:divsChild>
    </w:div>
    <w:div w:id="2053461514">
      <w:bodyDiv w:val="1"/>
      <w:marLeft w:val="0"/>
      <w:marRight w:val="0"/>
      <w:marTop w:val="0"/>
      <w:marBottom w:val="0"/>
      <w:divBdr>
        <w:top w:val="none" w:sz="0" w:space="0" w:color="auto"/>
        <w:left w:val="none" w:sz="0" w:space="0" w:color="auto"/>
        <w:bottom w:val="none" w:sz="0" w:space="0" w:color="auto"/>
        <w:right w:val="none" w:sz="0" w:space="0" w:color="auto"/>
      </w:divBdr>
      <w:divsChild>
        <w:div w:id="1531337337">
          <w:marLeft w:val="0"/>
          <w:marRight w:val="0"/>
          <w:marTop w:val="0"/>
          <w:marBottom w:val="0"/>
          <w:divBdr>
            <w:top w:val="none" w:sz="0" w:space="0" w:color="auto"/>
            <w:left w:val="none" w:sz="0" w:space="0" w:color="auto"/>
            <w:bottom w:val="none" w:sz="0" w:space="0" w:color="auto"/>
            <w:right w:val="none" w:sz="0" w:space="0" w:color="auto"/>
          </w:divBdr>
        </w:div>
      </w:divsChild>
    </w:div>
    <w:div w:id="2087992896">
      <w:bodyDiv w:val="1"/>
      <w:marLeft w:val="0"/>
      <w:marRight w:val="0"/>
      <w:marTop w:val="0"/>
      <w:marBottom w:val="0"/>
      <w:divBdr>
        <w:top w:val="none" w:sz="0" w:space="0" w:color="auto"/>
        <w:left w:val="none" w:sz="0" w:space="0" w:color="auto"/>
        <w:bottom w:val="none" w:sz="0" w:space="0" w:color="auto"/>
        <w:right w:val="none" w:sz="0" w:space="0" w:color="auto"/>
      </w:divBdr>
      <w:divsChild>
        <w:div w:id="184250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7F93-F830-43CD-A393-71A3D0CF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682</Words>
  <Characters>3888</Characters>
  <Application>Microsoft Office Word</Application>
  <DocSecurity>0</DocSecurity>
  <Lines>32</Lines>
  <Paragraphs>9</Paragraphs>
  <ScaleCrop>false</ScaleCrop>
  <Company>diakov.net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некрасова</dc:creator>
  <cp:keywords/>
  <dc:description/>
  <cp:lastModifiedBy>Любовь некрасова</cp:lastModifiedBy>
  <cp:revision>3</cp:revision>
  <dcterms:created xsi:type="dcterms:W3CDTF">2018-01-11T15:40:00Z</dcterms:created>
  <dcterms:modified xsi:type="dcterms:W3CDTF">2018-01-11T15:58:00Z</dcterms:modified>
</cp:coreProperties>
</file>