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93" w:rsidRDefault="00775293" w:rsidP="0077529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28"/>
        </w:rPr>
        <w:t xml:space="preserve">Консультация для родителей </w:t>
      </w:r>
    </w:p>
    <w:p w:rsidR="00775293" w:rsidRDefault="00775293" w:rsidP="0077529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«Родителям будущих первоклассников»</w:t>
      </w:r>
    </w:p>
    <w:bookmarkEnd w:id="0"/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обучению (школьная зрелость) трактуется ныне как комплексное понятие, охватывающее умственную, социальную, эмоциональную зрелость и физическое здоровье детей. «Школьная зрелость» - это тот уровень психического развития ребенка, при котором требования систематического обучения не будут чрезмерными и не приведут к нарушению здоровья ребенка.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педагогами детей являются родители, которые обязаны заложить основы физического, нравственного и интеллектуального развития. У ребенка отчетливо выражены потребность в общении, признании, в различных видах деятельности. Надо радоваться любознательности детей, их вопросам «Что? Как? Почему?». Ведь это первая ступенька к знанию, к активному и разумному участию в жизни.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вообще значит – «готов к школе»? Можно ли определить эту готовность, если да, то как, и когда это лучше сделать? Попробуем разобраться.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«школьную зрелость» за неделю до первого сентября поздно. Уже нет времени что-то исправить, «подтянуть», потренировать, чему-то научить. Оптимальный срок – примерно за год до школы. Но прежде давайте условимся: при самых отрицательных результатах нельзя упрекать ребенка, жаловаться на его «тупость» родственникам и знакомым или подчеркивать какие-то его «неумения». Все проблемы в знаниях и умениях не его, а Ваша вина, и нужно не упрекать его, а создать все условия для помощи.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приступим. Сначала давайте проверим уровень речевого развития. Это не сложно: попросите ребенка составить рассказ по картинке или по серии картинок. Прекрасно, если ребенок умеет связно, без искажений и неправильных сочетаний рассказать «историю».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связной речи дети, как правило, называют отдельные предметы, но не могут составить предложение. Необходимо обратить внимание на звукопроизношение.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важно определить, умеет ли ребенок различать звуки, выделяет ли их в словах. «Поиграйте» с ним в «звуки». Сначала приготовьте карточки с изображением предметов. Положите перед ребенком 10 карточек и попросите отложить те карточки, где в названии предметов есть определенный звук,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«Ш»; потом можно попросить отложить карточки, где в названии предметов встречаются другие звуки, гласные и согласные. Не раздражайтесь, если нужно, повторите задание, не торопите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его, не прерывайте по ходу работы, даже если он делает что-то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. Лучше спросить: «Закончил? Давай проверим, правильно ли ты сделал. Что на этой картинке Ш-шапка» (выделяя голосом звуки, которые надо услышать).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 и так, что после первой неудачи, особенно если Вы не будете достаточно терпеливы, ребенок откажется: «Не хочу, мне не интересно». Не настаивайте, но такой быстрый отказ свидетельствует о необходимости регулярных и систематических (но не продолжительных) занятий. Это значит, что работа по определенной инструкции еще не доступна вашему малышу. Может быть, стоит ее видоизменить, внести больший элемент игры. В ходе этих занятий Вы получаете и возможность проверить способность ребенка сконцентрировать свое внимание на определенном задании.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провести такие игры: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«Отгадай, какой звук можно петь в слове кот?» (сыр, кит, лук…).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больше назовет слов со звуком «К» (кошка, куры, кран…).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слова с гласным звуком «А» в начале, в середине, в конце слова» (астры, сад, утка).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слово, которое начинается с последнего звука слова «лес» - слон – нора – аист и т.д.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«Отгадай, какие одинаковые звуки в словах «лук» - «мак»?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Произнеси слово «зубы» по частям. Скажи это слово шепотом.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слова, которые состоят из двух частей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spellStart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шу-ба).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больше назовет слов, в которых первая часть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Са-ша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-ни …).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больше назовет слов, в которых последняя часть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Ма-ша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слова, похожие на слово «кукушка» (лягушка, подушка…).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звуком отличаются слова «тачка» - «дачка», «трава» - «дрова»?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слова со звуком «Р», «Л», со звуками «Р», «Л».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игры ребенок может освоить до школы. Их можно изменять, усложнять. Но занимаясь с малышом помнить: все задания выполняются не только ребенком, но и взрослым. Не забывайте похвалить его за то, что сегодня отвечал лучше, чем вчера. Если Вы заметили, что ребенок начал утомляться и потерял интерес – прекратите игру.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значение для успешного обучения в школе имеет уровень развития памяти ребенка. Проверить так называемую механическую память довольно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просто. Для этого нужна спокойная обстановка, а задание может быть таким: «Постарайся запомнить слова, которые я назову, а потом повторить их мне. Затем, не торопясь, ровным голосом нужно прочитать 10 слов,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таких: год, лес, мёд, брат, слон, мяч, окно, сын, мыло, рука.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Прочтя все слова, нужно попросить ребенка повторить их, затем это же задание можно повторить еще 3 раза. Важно делать все спокойно, не дергать ребенка, не торопиться, ведь ребенок не может запомнить все слова. Похвалите его за то, что он смог запомнить. Если ребенок сразу вспомнил не менее 5 слов, а после 3-х кратного повтора - 9-10, если не было провалов после какого-либо повтора и, если через час он забыл не более 2-х слов, то у него хорошая память. А если Вас не удовлетворили результаты, нужно разобраться в причинах и оказать ребенку необходимую помощь.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специальные тесты, по которым психологи проверяют готовность ребенка к школе. Определяют начальные умения учебной деятельности, широту кругозора, способность логического запоминания, желание ходить в школу и систематически выполнять задания.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приведу Вам некоторые выдержки из характеристики ребенка перед поступлением в школу: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устойчивое положительное отношение к себе, уверенность в своих силах, открытость внешнему миру;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инициативность и самостоятельность в разных видах детской деятельности (игра, конструирование, рисование и т.д.);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активное взаимодействие со сверстниками и взрослыми (способность договариваться, учитывая интересы других, умение сдерживать эмоции и т.д.);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способность к фантазии, воображению;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развитие речи, активность в движениях;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волевое начало (способность достигать цели, качественно выполнять задание);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социальное поведение (может выполнять инструкции педагогов, следовать установленным правилам);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развитие познавательной способности, интерес к познавательной литературе и т.д.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надо ориентироваться на то, что их дети придут в обычную массовую школу, где они должны овладеть программой начальной школы. </w:t>
      </w:r>
      <w:r>
        <w:rPr>
          <w:rFonts w:ascii="Times New Roman" w:hAnsi="Times New Roman" w:cs="Times New Roman"/>
          <w:sz w:val="28"/>
          <w:szCs w:val="28"/>
        </w:rPr>
        <w:lastRenderedPageBreak/>
        <w:t>Следовательно, уровень их готовности должен соответствовать требованиям программы.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готовности детей к школе проведите с ними беседу по следующим вопросам: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свою фамилию, имя, отчество. (1 балл)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имя и отчество папы и мамы. (1,5 балла)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тебе лет? Сколько будет через год? (1 балл)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завтракаешь? (утром или вечером) (1 балл)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Обедаешь - утром или днем? Что бывает раньше - обед или ужин? (1 балл)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свой домашний адрес. (1,5 балла)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работает твой папа? А мама? (1 балл)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сейчас время года? Почему? (1 балл)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снег бывает зимой, а не летом? (1 балл)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почтальон? Врач? Учитель? (1 балл)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 хочется идти в школу? Почему? (1 балл)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свой правый глаз. Левое ухо. (1 балл)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нужны глаза, уши? (1,5 балла)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больше 8 или 5? 5 или 3? (1,5 балла)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 от 6 до 9. От 5 до 3.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этот карандаш, платье, ленточка? (1 балл)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недель в месяце? (1 балл)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месяцев в году? (2 балла)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дни недели. (2 балла)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в школе звонок, парта, портфель? (1,5 балла)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домашних животных. (1,5 балла)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домашних птиц. (1,5 балла)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овощи, фрукты. (1,5 балла)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ты знаешь сказки? (1 балл)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буквы ты знаешь, покажи их. (1,5 балла)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18 баллов – высокий уровень развития, от 13 до 18 – средний, до 13 – низкий. (Г.А. Широкова. Справочник дошкольного психолога. Ростов-на-Дону, 2008).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задать детям и такие вопросы: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человека ты считаешь плохим? Какими словами ты это можешь сказать?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машины, которые ты видишь на улице?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комнатные цветы ты знаешь?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деревья растут в нашей местности?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же подготовить ребенка к школе? Прежде всего, нужно подготовить самого себя к тому, что придется помогать ребенку, не сердиться за неудачи, а поддерживать, вселять веру в себя, в свои способности.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ребенком надо много говорить, чтобы в школу он пришел с хорошей, развитой речью.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организовать двигательные занятия на свежем воздухе. Хорошо, когда ребенок активный, подвижный, когда он задает вопросы, когда у него есть свои планы и намерения, свои интересы.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имеет право ошибаться и учиться на своих ошибках, имеет право быть принятым и понятым таким, каков он есть.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заметили, как трудно ребенку сосредоточиться, ни в коем случае не применяйте «силовые методы», а придумайте увлекательное задание.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не теряйте времени! Надеюсь, что эти советы помогут Вам найти верные ориентиры в подготовке ребенка к школе.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самое важное: такие занятия сближают детей и взрослых, делают их друзьями</w:t>
      </w:r>
    </w:p>
    <w:p w:rsidR="00775293" w:rsidRDefault="00775293" w:rsidP="00775293">
      <w:pPr>
        <w:rPr>
          <w:rFonts w:ascii="Times New Roman" w:hAnsi="Times New Roman" w:cs="Times New Roman"/>
          <w:sz w:val="28"/>
          <w:szCs w:val="28"/>
        </w:rPr>
      </w:pPr>
    </w:p>
    <w:p w:rsidR="00775293" w:rsidRDefault="00775293" w:rsidP="00775293"/>
    <w:p w:rsidR="00775293" w:rsidRDefault="00775293" w:rsidP="00775293"/>
    <w:p w:rsidR="00775293" w:rsidRDefault="00775293" w:rsidP="00775293"/>
    <w:p w:rsidR="00775293" w:rsidRDefault="00775293" w:rsidP="00775293"/>
    <w:p w:rsidR="00775293" w:rsidRDefault="00775293" w:rsidP="00775293"/>
    <w:p w:rsidR="00775293" w:rsidRDefault="00775293" w:rsidP="00775293"/>
    <w:p w:rsidR="005B22AA" w:rsidRPr="00186B47" w:rsidRDefault="005B22AA" w:rsidP="00186B47">
      <w:pPr>
        <w:rPr>
          <w:rFonts w:ascii="Times New Roman" w:hAnsi="Times New Roman" w:cs="Times New Roman"/>
          <w:sz w:val="28"/>
          <w:szCs w:val="32"/>
        </w:rPr>
      </w:pPr>
    </w:p>
    <w:sectPr w:rsidR="005B22AA" w:rsidRPr="00186B47" w:rsidSect="00186B47">
      <w:pgSz w:w="11906" w:h="16838"/>
      <w:pgMar w:top="1134" w:right="850" w:bottom="1134" w:left="1701" w:header="708" w:footer="708" w:gutter="0"/>
      <w:pgBorders w:offsetFrom="page">
        <w:top w:val="confettiOutline" w:sz="20" w:space="24" w:color="auto"/>
        <w:left w:val="confettiOutline" w:sz="20" w:space="24" w:color="auto"/>
        <w:bottom w:val="confettiOutline" w:sz="20" w:space="24" w:color="auto"/>
        <w:right w:val="confettiOut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47"/>
    <w:rsid w:val="00186B47"/>
    <w:rsid w:val="005B22AA"/>
    <w:rsid w:val="0077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4AA4"/>
  <w15:chartTrackingRefBased/>
  <w15:docId w15:val="{87C05EBF-8469-4E38-A8BE-FBB300BC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29ED-B458-4E3D-8C9F-D2F82BF8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некрасова</dc:creator>
  <cp:keywords/>
  <dc:description/>
  <cp:lastModifiedBy>Любовь некрасова</cp:lastModifiedBy>
  <cp:revision>3</cp:revision>
  <cp:lastPrinted>2019-03-13T14:35:00Z</cp:lastPrinted>
  <dcterms:created xsi:type="dcterms:W3CDTF">2019-03-13T14:29:00Z</dcterms:created>
  <dcterms:modified xsi:type="dcterms:W3CDTF">2019-03-13T14:41:00Z</dcterms:modified>
</cp:coreProperties>
</file>