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B67" w:rsidRPr="005F7DD8" w:rsidRDefault="00F15B67" w:rsidP="00F15B67">
      <w:pPr>
        <w:jc w:val="center"/>
        <w:rPr>
          <w:rFonts w:ascii="Times New Roman" w:hAnsi="Times New Roman" w:cs="Times New Roman"/>
          <w:color w:val="548DD4" w:themeColor="text2" w:themeTint="99"/>
          <w:sz w:val="56"/>
          <w:szCs w:val="56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56"/>
          <w:szCs w:val="56"/>
          <w:lang w:eastAsia="ru-RU"/>
        </w:rPr>
        <w:drawing>
          <wp:inline distT="0" distB="0" distL="0" distR="0">
            <wp:extent cx="3980815" cy="673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03" cy="68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902" w:rsidRDefault="00046C2E" w:rsidP="00F15B67">
      <w:pPr>
        <w:tabs>
          <w:tab w:val="left" w:pos="990"/>
        </w:tabs>
        <w:jc w:val="center"/>
        <w:rPr>
          <w:color w:val="00B0F0"/>
          <w:sz w:val="44"/>
          <w:szCs w:val="72"/>
        </w:rPr>
      </w:pPr>
      <w:r>
        <w:rPr>
          <w:noProof/>
          <w:color w:val="00B0F0"/>
          <w:sz w:val="44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463550</wp:posOffset>
            </wp:positionV>
            <wp:extent cx="1247775" cy="1181100"/>
            <wp:effectExtent l="19050" t="0" r="9525" b="0"/>
            <wp:wrapSquare wrapText="bothSides"/>
            <wp:docPr id="18" name="Рисунок 1" descr="G:\документы 1 кр гр\клуб за руку с семьей\Новая папка\big-fam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G:\документы 1 кр гр\клуб за руку с семьей\Новая папка\big-fam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6C2E" w:rsidRDefault="00046C2E" w:rsidP="00046C2E">
      <w:pPr>
        <w:tabs>
          <w:tab w:val="left" w:pos="990"/>
        </w:tabs>
        <w:jc w:val="center"/>
        <w:rPr>
          <w:color w:val="00B0F0"/>
          <w:sz w:val="44"/>
          <w:szCs w:val="72"/>
        </w:rPr>
      </w:pPr>
      <w:r w:rsidRPr="00470E9E">
        <w:rPr>
          <w:color w:val="00B0F0"/>
          <w:sz w:val="44"/>
          <w:szCs w:val="72"/>
          <w:lang w:val="en-US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9" type="#_x0000_t161" style="width:348pt;height:78pt" adj="5665" fillcolor="#00b0f0" strokecolor="#c00000">
            <v:shadow color="#868686"/>
            <v:textpath style="font-family:&quot;Impact&quot;;v-text-kern:t" trim="t" fitpath="t" xscale="f" string="за руку с семьей"/>
          </v:shape>
        </w:pict>
      </w:r>
    </w:p>
    <w:p w:rsidR="00E04902" w:rsidRPr="00046C2E" w:rsidRDefault="00E04902" w:rsidP="00046C2E">
      <w:pPr>
        <w:tabs>
          <w:tab w:val="left" w:pos="990"/>
        </w:tabs>
        <w:jc w:val="center"/>
        <w:rPr>
          <w:color w:val="00B0F0"/>
          <w:sz w:val="44"/>
          <w:szCs w:val="72"/>
        </w:rPr>
      </w:pPr>
      <w:r w:rsidRPr="00E3182F">
        <w:rPr>
          <w:rFonts w:ascii="Segoe Script" w:eastAsia="Times New Roman" w:hAnsi="Segoe Script"/>
          <w:b/>
          <w:iCs/>
          <w:color w:val="17365D" w:themeColor="text2" w:themeShade="BF"/>
          <w:sz w:val="36"/>
          <w:szCs w:val="40"/>
          <w:bdr w:val="none" w:sz="0" w:space="0" w:color="auto" w:frame="1"/>
          <w:lang w:eastAsia="ru-RU"/>
        </w:rPr>
        <w:t xml:space="preserve">«Книга </w:t>
      </w:r>
      <w:proofErr w:type="gramStart"/>
      <w:r w:rsidRPr="00E3182F">
        <w:rPr>
          <w:rFonts w:ascii="Segoe Script" w:eastAsia="Times New Roman" w:hAnsi="Segoe Script"/>
          <w:b/>
          <w:iCs/>
          <w:color w:val="17365D" w:themeColor="text2" w:themeShade="BF"/>
          <w:sz w:val="36"/>
          <w:szCs w:val="40"/>
          <w:bdr w:val="none" w:sz="0" w:space="0" w:color="auto" w:frame="1"/>
          <w:lang w:eastAsia="ru-RU"/>
        </w:rPr>
        <w:t>–в</w:t>
      </w:r>
      <w:proofErr w:type="gramEnd"/>
      <w:r w:rsidRPr="00E3182F">
        <w:rPr>
          <w:rFonts w:ascii="Segoe Script" w:eastAsia="Times New Roman" w:hAnsi="Segoe Script"/>
          <w:b/>
          <w:iCs/>
          <w:color w:val="17365D" w:themeColor="text2" w:themeShade="BF"/>
          <w:sz w:val="36"/>
          <w:szCs w:val="40"/>
          <w:bdr w:val="none" w:sz="0" w:space="0" w:color="auto" w:frame="1"/>
          <w:lang w:eastAsia="ru-RU"/>
        </w:rPr>
        <w:t>ерный друг», «Читаем с мамой»</w:t>
      </w:r>
    </w:p>
    <w:p w:rsidR="00E04902" w:rsidRPr="008B3B44" w:rsidRDefault="00E04902" w:rsidP="00E049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B3B44">
        <w:rPr>
          <w:rStyle w:val="ac"/>
          <w:i w:val="0"/>
          <w:sz w:val="28"/>
          <w:szCs w:val="28"/>
        </w:rPr>
        <w:t>Известно, что мир для ребенка начинается с семьи: первые ша</w:t>
      </w:r>
      <w:r>
        <w:rPr>
          <w:rStyle w:val="ac"/>
          <w:i w:val="0"/>
          <w:sz w:val="28"/>
          <w:szCs w:val="28"/>
        </w:rPr>
        <w:t>ги, первые слова, первые книжки.</w:t>
      </w:r>
      <w:r w:rsidRPr="008B3B44">
        <w:rPr>
          <w:rStyle w:val="ac"/>
          <w:i w:val="0"/>
          <w:sz w:val="28"/>
          <w:szCs w:val="28"/>
        </w:rPr>
        <w:t xml:space="preserve"> И привычка к чтению появляется здесь же.</w:t>
      </w:r>
    </w:p>
    <w:p w:rsidR="00E04902" w:rsidRDefault="00E04902" w:rsidP="00E049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Style w:val="ac"/>
          <w:i w:val="0"/>
          <w:sz w:val="28"/>
          <w:szCs w:val="28"/>
        </w:rPr>
      </w:pPr>
      <w:r w:rsidRPr="008B3B44">
        <w:rPr>
          <w:rStyle w:val="ac"/>
          <w:i w:val="0"/>
          <w:sz w:val="28"/>
          <w:szCs w:val="28"/>
        </w:rPr>
        <w:t>Путь ребенка к книге долог и труден, одному его пройти непросто. А вот если вместе, всей семьей, весело и дружно! Тогда все трудности преодолимы, да и не таким долгим покажется путь!</w:t>
      </w:r>
    </w:p>
    <w:p w:rsidR="00E04902" w:rsidRPr="008B3B44" w:rsidRDefault="00E04902" w:rsidP="00E04902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B3B44">
        <w:rPr>
          <w:sz w:val="28"/>
          <w:szCs w:val="28"/>
        </w:rPr>
        <w:t>Чтение вслух – важный момент воспитания. Оно раскрепощает ребёнка, обучает его умению формулировать мысль и говорить, правильно ставить уда</w:t>
      </w:r>
      <w:r>
        <w:rPr>
          <w:sz w:val="28"/>
          <w:szCs w:val="28"/>
        </w:rPr>
        <w:t xml:space="preserve">рения, развивает речевые </w:t>
      </w:r>
      <w:proofErr w:type="gramStart"/>
      <w:r>
        <w:rPr>
          <w:sz w:val="28"/>
          <w:szCs w:val="28"/>
        </w:rPr>
        <w:t>данные</w:t>
      </w:r>
      <w:proofErr w:type="gramEnd"/>
      <w:r>
        <w:rPr>
          <w:sz w:val="28"/>
          <w:szCs w:val="28"/>
        </w:rPr>
        <w:t xml:space="preserve"> </w:t>
      </w:r>
      <w:r w:rsidRPr="008B3B44">
        <w:rPr>
          <w:sz w:val="28"/>
          <w:szCs w:val="28"/>
        </w:rPr>
        <w:t>увел</w:t>
      </w:r>
      <w:r>
        <w:rPr>
          <w:sz w:val="28"/>
          <w:szCs w:val="28"/>
        </w:rPr>
        <w:t>и</w:t>
      </w:r>
      <w:r w:rsidRPr="008B3B44">
        <w:rPr>
          <w:sz w:val="28"/>
          <w:szCs w:val="28"/>
        </w:rPr>
        <w:t>ч</w:t>
      </w:r>
      <w:r>
        <w:rPr>
          <w:sz w:val="28"/>
          <w:szCs w:val="28"/>
        </w:rPr>
        <w:t>и</w:t>
      </w:r>
      <w:r w:rsidRPr="008B3B44">
        <w:rPr>
          <w:sz w:val="28"/>
          <w:szCs w:val="28"/>
        </w:rPr>
        <w:t>вается словарный запас, учит культуре речи. Благодаря чтению разв</w:t>
      </w:r>
      <w:r>
        <w:rPr>
          <w:sz w:val="28"/>
          <w:szCs w:val="28"/>
        </w:rPr>
        <w:t>и</w:t>
      </w:r>
      <w:r w:rsidRPr="008B3B44">
        <w:rPr>
          <w:sz w:val="28"/>
          <w:szCs w:val="28"/>
        </w:rPr>
        <w:t>вается память, вн</w:t>
      </w:r>
      <w:r>
        <w:rPr>
          <w:sz w:val="28"/>
          <w:szCs w:val="28"/>
        </w:rPr>
        <w:t>и</w:t>
      </w:r>
      <w:r w:rsidRPr="008B3B44">
        <w:rPr>
          <w:sz w:val="28"/>
          <w:szCs w:val="28"/>
        </w:rPr>
        <w:t>мание, мышление, воображен</w:t>
      </w:r>
      <w:r>
        <w:rPr>
          <w:sz w:val="28"/>
          <w:szCs w:val="28"/>
        </w:rPr>
        <w:t>и</w:t>
      </w:r>
      <w:r w:rsidRPr="008B3B44">
        <w:rPr>
          <w:sz w:val="28"/>
          <w:szCs w:val="28"/>
        </w:rPr>
        <w:t>е, смысловое воспр</w:t>
      </w:r>
      <w:r>
        <w:rPr>
          <w:sz w:val="28"/>
          <w:szCs w:val="28"/>
        </w:rPr>
        <w:t>и</w:t>
      </w:r>
      <w:r w:rsidRPr="008B3B44">
        <w:rPr>
          <w:sz w:val="28"/>
          <w:szCs w:val="28"/>
        </w:rPr>
        <w:t>ятие</w:t>
      </w:r>
      <w:r>
        <w:rPr>
          <w:sz w:val="28"/>
          <w:szCs w:val="28"/>
        </w:rPr>
        <w:t>.</w:t>
      </w:r>
    </w:p>
    <w:p w:rsidR="00E04902" w:rsidRPr="008B3B44" w:rsidRDefault="00E04902" w:rsidP="00E04902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B3B44">
        <w:rPr>
          <w:sz w:val="28"/>
          <w:szCs w:val="28"/>
        </w:rPr>
        <w:t>При выборе книги для чтения необходимо руководствоваться тем, что книга должна быть красочная, яркая,  обязательно соответствующая возрасту ребенка.</w:t>
      </w:r>
    </w:p>
    <w:p w:rsidR="00E04902" w:rsidRPr="008B3B44" w:rsidRDefault="00E04902" w:rsidP="00E04902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B3B44">
        <w:rPr>
          <w:sz w:val="28"/>
          <w:szCs w:val="28"/>
        </w:rPr>
        <w:t>Обсужден</w:t>
      </w:r>
      <w:r>
        <w:rPr>
          <w:sz w:val="28"/>
          <w:szCs w:val="28"/>
        </w:rPr>
        <w:t>и</w:t>
      </w:r>
      <w:r w:rsidRPr="008B3B44">
        <w:rPr>
          <w:sz w:val="28"/>
          <w:szCs w:val="28"/>
        </w:rPr>
        <w:t xml:space="preserve">е с родителями для чего читать книги,  показывают, что у них есть определённый опыт по воспитанию будущих читателей, </w:t>
      </w:r>
      <w:r>
        <w:rPr>
          <w:sz w:val="28"/>
          <w:szCs w:val="28"/>
        </w:rPr>
        <w:t>но есть и трудности, сомнения. В</w:t>
      </w:r>
      <w:r w:rsidRPr="008B3B44">
        <w:rPr>
          <w:sz w:val="28"/>
          <w:szCs w:val="28"/>
        </w:rPr>
        <w:t xml:space="preserve"> нашей группе </w:t>
      </w:r>
      <w:r>
        <w:rPr>
          <w:sz w:val="28"/>
          <w:szCs w:val="28"/>
        </w:rPr>
        <w:t>м</w:t>
      </w:r>
      <w:r w:rsidRPr="008B3B44">
        <w:rPr>
          <w:sz w:val="28"/>
          <w:szCs w:val="28"/>
        </w:rPr>
        <w:t>ного семей, дружащих с </w:t>
      </w:r>
      <w:r w:rsidRPr="00E04902">
        <w:rPr>
          <w:rStyle w:val="ad"/>
          <w:b w:val="0"/>
          <w:sz w:val="28"/>
          <w:szCs w:val="28"/>
          <w:bdr w:val="none" w:sz="0" w:space="0" w:color="auto" w:frame="1"/>
        </w:rPr>
        <w:t>книгой</w:t>
      </w:r>
      <w:r w:rsidRPr="00E04902">
        <w:rPr>
          <w:b/>
          <w:sz w:val="28"/>
          <w:szCs w:val="28"/>
        </w:rPr>
        <w:t>,</w:t>
      </w:r>
      <w:r w:rsidRPr="008B3B44">
        <w:rPr>
          <w:sz w:val="28"/>
          <w:szCs w:val="28"/>
        </w:rPr>
        <w:t xml:space="preserve"> покупающих</w:t>
      </w:r>
      <w:r>
        <w:rPr>
          <w:sz w:val="28"/>
          <w:szCs w:val="28"/>
        </w:rPr>
        <w:t xml:space="preserve"> и читающи</w:t>
      </w:r>
      <w:r w:rsidRPr="008B3B44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Pr="008B3B44">
        <w:rPr>
          <w:sz w:val="28"/>
          <w:szCs w:val="28"/>
        </w:rPr>
        <w:t>произведения детской художественной литературы, прививают  своим дочерям и сыновьям любовь к </w:t>
      </w:r>
      <w:r w:rsidRPr="00E04902">
        <w:rPr>
          <w:rStyle w:val="ad"/>
          <w:b w:val="0"/>
          <w:sz w:val="28"/>
          <w:szCs w:val="28"/>
          <w:bdr w:val="none" w:sz="0" w:space="0" w:color="auto" w:frame="1"/>
        </w:rPr>
        <w:t>книгам</w:t>
      </w:r>
      <w:r w:rsidRPr="00E04902">
        <w:rPr>
          <w:b/>
          <w:sz w:val="28"/>
          <w:szCs w:val="28"/>
        </w:rPr>
        <w:t>.</w:t>
      </w:r>
    </w:p>
    <w:p w:rsidR="00E04902" w:rsidRDefault="00E04902" w:rsidP="00E04902">
      <w:pPr>
        <w:jc w:val="both"/>
        <w:rPr>
          <w:rFonts w:ascii="Times New Roman" w:hAnsi="Times New Roman" w:cs="Times New Roman"/>
          <w:sz w:val="28"/>
          <w:szCs w:val="28"/>
        </w:rPr>
      </w:pPr>
      <w:r w:rsidRPr="0077053E">
        <w:rPr>
          <w:rFonts w:ascii="Times New Roman" w:hAnsi="Times New Roman" w:cs="Times New Roman"/>
          <w:sz w:val="28"/>
          <w:szCs w:val="28"/>
        </w:rPr>
        <w:t xml:space="preserve">В январе в рамках </w:t>
      </w:r>
      <w:proofErr w:type="spellStart"/>
      <w:r w:rsidRPr="0077053E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77053E">
        <w:rPr>
          <w:rFonts w:ascii="Times New Roman" w:hAnsi="Times New Roman" w:cs="Times New Roman"/>
          <w:sz w:val="28"/>
          <w:szCs w:val="28"/>
        </w:rPr>
        <w:t xml:space="preserve"> – родительского клуба «За руку с семьей» была  проведена  творческая мастерская с родителями совместно с учителем-логопедом Епишиной Натальей 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053E">
        <w:rPr>
          <w:rFonts w:ascii="Times New Roman" w:hAnsi="Times New Roman" w:cs="Times New Roman"/>
          <w:sz w:val="28"/>
          <w:szCs w:val="28"/>
        </w:rPr>
        <w:t>кторовной  по теме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77053E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77053E">
        <w:rPr>
          <w:rFonts w:ascii="Times New Roman" w:hAnsi="Times New Roman" w:cs="Times New Roman"/>
          <w:sz w:val="28"/>
          <w:szCs w:val="28"/>
        </w:rPr>
        <w:t>Книга –верный друг», «Читаем с мамой».</w:t>
      </w:r>
    </w:p>
    <w:p w:rsidR="00E04902" w:rsidRPr="00E04902" w:rsidRDefault="00E04902" w:rsidP="00E04902">
      <w:pPr>
        <w:jc w:val="both"/>
        <w:rPr>
          <w:rFonts w:ascii="Times New Roman" w:hAnsi="Times New Roman" w:cs="Times New Roman"/>
          <w:sz w:val="28"/>
          <w:szCs w:val="28"/>
        </w:rPr>
      </w:pPr>
      <w:r w:rsidRPr="00E04902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 вместе с детьми изготовили интересные пособия. </w:t>
      </w:r>
      <w:r w:rsidRPr="00E04902">
        <w:rPr>
          <w:rStyle w:val="ad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Книжки- малышки</w:t>
      </w:r>
      <w:r w:rsidRPr="00E04902">
        <w:rPr>
          <w:rFonts w:ascii="Times New Roman" w:hAnsi="Times New Roman" w:cs="Times New Roman"/>
          <w:sz w:val="28"/>
          <w:szCs w:val="28"/>
          <w:shd w:val="clear" w:color="auto" w:fill="FFFFFF"/>
        </w:rPr>
        <w:t> были посвящены сказкам.</w:t>
      </w:r>
      <w:r w:rsidRPr="00E04902">
        <w:rPr>
          <w:rStyle w:val="ad"/>
          <w:rFonts w:ascii="Times New Roman" w:hAnsi="Times New Roman" w:cs="Times New Roman"/>
          <w:sz w:val="28"/>
          <w:szCs w:val="28"/>
        </w:rPr>
        <w:t xml:space="preserve"> </w:t>
      </w:r>
      <w:r w:rsidRPr="00E04902">
        <w:rPr>
          <w:rStyle w:val="ad"/>
          <w:rFonts w:ascii="Times New Roman" w:hAnsi="Times New Roman" w:cs="Times New Roman"/>
          <w:b w:val="0"/>
          <w:sz w:val="28"/>
          <w:szCs w:val="28"/>
        </w:rPr>
        <w:t>Родители и дети были увлечены интересной деятельностью. Ведь создание  книжки-малышки</w:t>
      </w:r>
      <w:r w:rsidRPr="00E04902">
        <w:rPr>
          <w:rFonts w:ascii="Times New Roman" w:hAnsi="Times New Roman" w:cs="Times New Roman"/>
          <w:b/>
          <w:sz w:val="28"/>
          <w:szCs w:val="28"/>
        </w:rPr>
        <w:t xml:space="preserve"> - </w:t>
      </w:r>
      <w:r w:rsidRPr="00E04902">
        <w:rPr>
          <w:rFonts w:ascii="Times New Roman" w:hAnsi="Times New Roman" w:cs="Times New Roman"/>
          <w:sz w:val="28"/>
          <w:szCs w:val="28"/>
        </w:rPr>
        <w:t>это очень увлекательное занятие.</w:t>
      </w:r>
    </w:p>
    <w:p w:rsidR="00E04902" w:rsidRDefault="00E04902" w:rsidP="00046C2E">
      <w:pPr>
        <w:pStyle w:val="ab"/>
        <w:shd w:val="clear" w:color="auto" w:fill="FFFFFF"/>
        <w:spacing w:before="0" w:beforeAutospacing="0" w:after="0" w:afterAutospacing="0"/>
        <w:ind w:left="-284" w:firstLine="993"/>
        <w:jc w:val="center"/>
        <w:rPr>
          <w:sz w:val="28"/>
          <w:szCs w:val="28"/>
        </w:rPr>
      </w:pPr>
      <w:r w:rsidRPr="00E04902">
        <w:rPr>
          <w:sz w:val="28"/>
          <w:szCs w:val="28"/>
        </w:rPr>
        <w:lastRenderedPageBreak/>
        <w:drawing>
          <wp:inline distT="0" distB="0" distL="0" distR="0">
            <wp:extent cx="2924175" cy="3000375"/>
            <wp:effectExtent l="19050" t="0" r="9525" b="0"/>
            <wp:docPr id="9" name="Рисунок 8" descr="C:\Users\Позитрон\AppData\Local\Microsoft\Windows\Temporary Internet Files\Content.Word\IMG_20200123_1751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зитрон\AppData\Local\Microsoft\Windows\Temporary Internet Files\Content.Word\IMG_20200123_175132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007" r="4063" b="1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04902">
        <w:rPr>
          <w:sz w:val="28"/>
          <w:szCs w:val="28"/>
        </w:rPr>
        <w:drawing>
          <wp:inline distT="0" distB="0" distL="0" distR="0">
            <wp:extent cx="2831075" cy="3086100"/>
            <wp:effectExtent l="0" t="0" r="7375" b="0"/>
            <wp:docPr id="3" name="Рисунок 5" descr="C:\Users\Позитрон\AppData\Local\Microsoft\Windows\Temporary Internet Files\Content.Word\IMG_20200123_1746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зитрон\AppData\Local\Microsoft\Windows\Temporary Internet Files\Content.Word\IMG_20200123_174641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224" r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7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04902">
        <w:rPr>
          <w:sz w:val="28"/>
          <w:szCs w:val="28"/>
        </w:rPr>
        <w:drawing>
          <wp:inline distT="0" distB="0" distL="0" distR="0">
            <wp:extent cx="2247900" cy="2997922"/>
            <wp:effectExtent l="19050" t="0" r="0" b="0"/>
            <wp:docPr id="11" name="Рисунок 11" descr="C:\Users\Позитрон\AppData\Local\Microsoft\Windows\Temporary Internet Files\Content.Word\IMG_20200123_1802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зитрон\AppData\Local\Microsoft\Windows\Temporary Internet Files\Content.Word\IMG_20200123_180223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82" cy="2997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28B2">
        <w:rPr>
          <w:noProof/>
        </w:rPr>
        <w:drawing>
          <wp:inline distT="0" distB="0" distL="0" distR="0">
            <wp:extent cx="2085975" cy="2895600"/>
            <wp:effectExtent l="19050" t="0" r="9525" b="0"/>
            <wp:docPr id="7" name="Рисунок 7" descr="C:\Users\Позитрон\AppData\Local\Microsoft\Windows\Temporary Internet Files\Content.Word\IMG_20200123_1802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зитрон\AppData\Local\Microsoft\Windows\Temporary Internet Files\Content.Word\IMG_20200123_180216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638" r="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28B2">
        <w:rPr>
          <w:noProof/>
        </w:rPr>
        <w:drawing>
          <wp:inline distT="0" distB="0" distL="0" distR="0">
            <wp:extent cx="2124075" cy="2832780"/>
            <wp:effectExtent l="19050" t="0" r="9525" b="0"/>
            <wp:docPr id="5" name="Рисунок 11" descr="C:\Users\Позитрон\AppData\Local\Microsoft\Windows\Temporary Internet Files\Content.Word\IMG_20200123_1802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зитрон\AppData\Local\Microsoft\Windows\Temporary Internet Files\Content.Word\IMG_20200123_180226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37" cy="283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28B2">
        <w:rPr>
          <w:noProof/>
        </w:rPr>
        <w:drawing>
          <wp:inline distT="0" distB="0" distL="0" distR="0">
            <wp:extent cx="2190750" cy="2921702"/>
            <wp:effectExtent l="19050" t="0" r="0" b="0"/>
            <wp:docPr id="8" name="Рисунок 14" descr="C:\Users\Позитрон\AppData\Local\Microsoft\Windows\Temporary Internet Files\Content.Word\IMG_20200123_1802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зитрон\AppData\Local\Microsoft\Windows\Temporary Internet Files\Content.Word\IMG_20200123_180236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58" cy="29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28B2">
        <w:rPr>
          <w:noProof/>
        </w:rPr>
        <w:drawing>
          <wp:inline distT="0" distB="0" distL="0" distR="0">
            <wp:extent cx="2343857" cy="2790825"/>
            <wp:effectExtent l="19050" t="0" r="0" b="0"/>
            <wp:docPr id="17" name="Рисунок 17" descr="C:\Users\Позитрон\AppData\Local\Microsoft\Windows\Temporary Internet Files\Content.Word\IMG_20200123_18024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зитрон\AppData\Local\Microsoft\Windows\Temporary Internet Files\Content.Word\IMG_20200123_180240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925" r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57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902" w:rsidRDefault="00E04902" w:rsidP="00E049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04902" w:rsidRDefault="00E04902" w:rsidP="003428B2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04902" w:rsidRDefault="00E04902" w:rsidP="003428B2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04902">
        <w:rPr>
          <w:sz w:val="28"/>
          <w:szCs w:val="28"/>
        </w:rPr>
        <w:lastRenderedPageBreak/>
        <w:drawing>
          <wp:inline distT="0" distB="0" distL="0" distR="0">
            <wp:extent cx="2122612" cy="2590800"/>
            <wp:effectExtent l="19050" t="0" r="0" b="0"/>
            <wp:docPr id="15" name="Рисунок 15" descr="C:\Users\Позитрон\AppData\Local\Microsoft\Windows\Temporary Internet Files\Content.Word\IMG_20200123_1842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зитрон\AppData\Local\Microsoft\Windows\Temporary Internet Files\Content.Word\IMG_20200123_184245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12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04902">
        <w:rPr>
          <w:sz w:val="28"/>
          <w:szCs w:val="28"/>
        </w:rPr>
        <w:drawing>
          <wp:inline distT="0" distB="0" distL="0" distR="0">
            <wp:extent cx="2124075" cy="2832783"/>
            <wp:effectExtent l="19050" t="0" r="9525" b="0"/>
            <wp:docPr id="13" name="Рисунок 13" descr="C:\Users\Позитрон\AppData\Local\Microsoft\Windows\Temporary Internet Files\Content.Word\IMG_20200123_1822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зитрон\AppData\Local\Microsoft\Windows\Temporary Internet Files\Content.Word\IMG_20200123_182201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36" cy="2836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28B2" w:rsidRPr="00E04902">
        <w:rPr>
          <w:sz w:val="28"/>
          <w:szCs w:val="28"/>
        </w:rPr>
        <w:drawing>
          <wp:inline distT="0" distB="0" distL="0" distR="0">
            <wp:extent cx="2000250" cy="2667641"/>
            <wp:effectExtent l="19050" t="0" r="0" b="0"/>
            <wp:docPr id="6" name="Рисунок 14" descr="C:\Users\Позитрон\AppData\Local\Microsoft\Windows\Temporary Internet Files\Content.Word\IMG_20200123_1839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зитрон\AppData\Local\Microsoft\Windows\Temporary Internet Files\Content.Word\IMG_20200123_183944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56" cy="267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902" w:rsidRDefault="00E04902" w:rsidP="00046C2E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04902">
        <w:rPr>
          <w:sz w:val="28"/>
          <w:szCs w:val="28"/>
        </w:rPr>
        <w:drawing>
          <wp:inline distT="0" distB="0" distL="0" distR="0">
            <wp:extent cx="2392345" cy="3190561"/>
            <wp:effectExtent l="19050" t="0" r="7955" b="0"/>
            <wp:docPr id="12" name="Рисунок 12" descr="C:\Users\Позитрон\AppData\Local\Microsoft\Windows\Temporary Internet Files\Content.Word\IMG_20200123_1818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зитрон\AppData\Local\Microsoft\Windows\Temporary Internet Files\Content.Word\IMG_20200123_181845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66" cy="3191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46C2E" w:rsidRPr="00E04902">
        <w:rPr>
          <w:sz w:val="28"/>
          <w:szCs w:val="28"/>
        </w:rPr>
        <w:drawing>
          <wp:inline distT="0" distB="0" distL="0" distR="0">
            <wp:extent cx="2894764" cy="3038475"/>
            <wp:effectExtent l="0" t="0" r="0" b="0"/>
            <wp:docPr id="10" name="Рисунок 16" descr="C:\Users\Позитрон\AppData\Local\Microsoft\Windows\Temporary Internet Files\Content.Word\IMG_20200123_1844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зитрон\AppData\Local\Microsoft\Windows\Temporary Internet Files\Content.Word\IMG_20200123_184410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402" r="-2273" b="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98" cy="304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902" w:rsidRPr="008B3B44" w:rsidRDefault="00E04902" w:rsidP="003428B2">
      <w:pPr>
        <w:pStyle w:val="ab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D44ABF" w:rsidRDefault="00470E9E" w:rsidP="003428B2">
      <w:pPr>
        <w:jc w:val="center"/>
      </w:pPr>
      <w:r w:rsidRPr="00470E9E">
        <w:rPr>
          <w:sz w:val="32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426.75pt;height:81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До новых встреч!"/>
          </v:shape>
        </w:pict>
      </w:r>
    </w:p>
    <w:sectPr w:rsidR="00D44ABF" w:rsidSect="00BB289C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15B67"/>
    <w:rsid w:val="00046C2E"/>
    <w:rsid w:val="00062666"/>
    <w:rsid w:val="000704FC"/>
    <w:rsid w:val="00255FF6"/>
    <w:rsid w:val="00335B4D"/>
    <w:rsid w:val="003428B2"/>
    <w:rsid w:val="00463972"/>
    <w:rsid w:val="00470E9E"/>
    <w:rsid w:val="0053748C"/>
    <w:rsid w:val="005A5283"/>
    <w:rsid w:val="0065788E"/>
    <w:rsid w:val="008C470D"/>
    <w:rsid w:val="008E2AD9"/>
    <w:rsid w:val="008E570D"/>
    <w:rsid w:val="00AA19B3"/>
    <w:rsid w:val="00B83B3C"/>
    <w:rsid w:val="00BB289C"/>
    <w:rsid w:val="00D44ABF"/>
    <w:rsid w:val="00D86FF4"/>
    <w:rsid w:val="00DF7705"/>
    <w:rsid w:val="00E04902"/>
    <w:rsid w:val="00E54055"/>
    <w:rsid w:val="00EF324F"/>
    <w:rsid w:val="00F134E6"/>
    <w:rsid w:val="00F15B67"/>
    <w:rsid w:val="00F352CE"/>
    <w:rsid w:val="00F4361E"/>
    <w:rsid w:val="00FB3E54"/>
    <w:rsid w:val="00FB7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67"/>
    <w:pPr>
      <w:spacing w:after="200" w:line="276" w:lineRule="auto"/>
    </w:pPr>
    <w:rPr>
      <w:rFonts w:asciiTheme="minorHAnsi" w:eastAsiaTheme="minorHAnsi" w:hAnsiTheme="minorHAnsi" w:cstheme="minorBidi"/>
      <w:sz w:val="22"/>
      <w:lang w:eastAsia="en-US"/>
    </w:rPr>
  </w:style>
  <w:style w:type="paragraph" w:styleId="1">
    <w:name w:val="heading 1"/>
    <w:basedOn w:val="a"/>
    <w:next w:val="a"/>
    <w:link w:val="10"/>
    <w:qFormat/>
    <w:rsid w:val="000704FC"/>
    <w:pPr>
      <w:keepNext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704F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4055"/>
    <w:rPr>
      <w:rFonts w:eastAsiaTheme="majorEastAsia" w:cstheme="majorBidi"/>
      <w:b/>
      <w:sz w:val="24"/>
    </w:rPr>
  </w:style>
  <w:style w:type="paragraph" w:styleId="a3">
    <w:name w:val="Title"/>
    <w:basedOn w:val="a"/>
    <w:next w:val="a"/>
    <w:link w:val="a4"/>
    <w:uiPriority w:val="10"/>
    <w:qFormat/>
    <w:rsid w:val="000704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0704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rsid w:val="000704FC"/>
    <w:rPr>
      <w:b/>
      <w:sz w:val="36"/>
      <w:szCs w:val="24"/>
    </w:rPr>
  </w:style>
  <w:style w:type="paragraph" w:styleId="a5">
    <w:name w:val="Subtitle"/>
    <w:basedOn w:val="a"/>
    <w:next w:val="a"/>
    <w:link w:val="a6"/>
    <w:uiPriority w:val="11"/>
    <w:qFormat/>
    <w:rsid w:val="000704FC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0704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List Paragraph"/>
    <w:basedOn w:val="a"/>
    <w:uiPriority w:val="34"/>
    <w:qFormat/>
    <w:rsid w:val="000704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ubtle Emphasis"/>
    <w:basedOn w:val="a0"/>
    <w:uiPriority w:val="19"/>
    <w:qFormat/>
    <w:rsid w:val="000704FC"/>
    <w:rPr>
      <w:i/>
      <w:iCs/>
      <w:color w:val="808080" w:themeColor="text1" w:themeTint="7F"/>
    </w:rPr>
  </w:style>
  <w:style w:type="paragraph" w:styleId="a9">
    <w:name w:val="Balloon Text"/>
    <w:basedOn w:val="a"/>
    <w:link w:val="aa"/>
    <w:uiPriority w:val="99"/>
    <w:semiHidden/>
    <w:unhideWhenUsed/>
    <w:rsid w:val="00F1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5B67"/>
    <w:rPr>
      <w:rFonts w:ascii="Tahoma" w:eastAsiaTheme="minorHAnsi" w:hAnsi="Tahoma" w:cs="Tahoma"/>
      <w:sz w:val="16"/>
      <w:szCs w:val="16"/>
      <w:lang w:eastAsia="en-US"/>
    </w:rPr>
  </w:style>
  <w:style w:type="paragraph" w:styleId="ab">
    <w:name w:val="Normal (Web)"/>
    <w:basedOn w:val="a"/>
    <w:uiPriority w:val="99"/>
    <w:unhideWhenUsed/>
    <w:rsid w:val="00E04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E04902"/>
    <w:rPr>
      <w:i/>
      <w:iCs/>
    </w:rPr>
  </w:style>
  <w:style w:type="character" w:styleId="ad">
    <w:name w:val="Strong"/>
    <w:basedOn w:val="a0"/>
    <w:uiPriority w:val="22"/>
    <w:qFormat/>
    <w:rsid w:val="00E049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Позитрон</dc:creator>
  <cp:keywords/>
  <dc:description/>
  <cp:lastModifiedBy>Позитрон</cp:lastModifiedBy>
  <cp:revision>3</cp:revision>
  <dcterms:created xsi:type="dcterms:W3CDTF">2020-01-24T03:17:00Z</dcterms:created>
  <dcterms:modified xsi:type="dcterms:W3CDTF">2020-01-24T07:29:00Z</dcterms:modified>
</cp:coreProperties>
</file>