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3" w:rsidRPr="00F829D9" w:rsidRDefault="00AA3BA3" w:rsidP="00AA3B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F829D9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«ЧИТАЙТЕ ВМЕСТЕ!»</w:t>
      </w:r>
    </w:p>
    <w:p w:rsidR="00AA3BA3" w:rsidRDefault="00AA3BA3" w:rsidP="00AA3B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F829D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(консультация для родителей)</w:t>
      </w:r>
    </w:p>
    <w:p w:rsidR="00AA3BA3" w:rsidRPr="00F829D9" w:rsidRDefault="00AA3BA3" w:rsidP="00AA3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 такого ребенка, который не </w:t>
      </w:r>
      <w:proofErr w:type="gramStart"/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любил  бы</w:t>
      </w:r>
      <w:proofErr w:type="gramEnd"/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слушать чтение вслух, да и большинство родителей с удовольствием читают своим малышам, но мало кто задумывается о том, что семейное чтение может служить раннему развитию малыша: чтение развивает слух, память, укрепляет связь между родителем и ребенком, оно может подтолкнуть ребенка к самостоятельному чтению или вдохновить на творческий порыв. </w:t>
      </w:r>
    </w:p>
    <w:p w:rsid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 малыша постоянно работает фантазия: часто чтение книг вдохновляет ребёнка на выдумку продолжения понравившейся ему истории. Вы сами будете с интересом выслушивать от ребенка его же варианты развития дальнейших событий книги. </w:t>
      </w:r>
    </w:p>
    <w:p w:rsid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самых маленьких чтение — это, прежд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всего общение с родителями,</w:t>
      </w:r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 «пристального внимания», остро необходимого любому ребенку. Ребенок ценит то время, когда папа или мама откладывают все дела, сажают на колени малыша и они вместе читают любимую книгу. Можно крепко-крепко прижаться к маме, слышать ее голос, вместе с ней сопереживать любимым героям,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смеяться над их </w:t>
      </w:r>
      <w:r w:rsidRPr="00523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приключениями.</w:t>
      </w:r>
      <w:r w:rsidRPr="005237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72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Книги служат для того, чтоб расширять представление ребенка о мире, знакомить его с вещами, природой, всем, что его окружает.</w:t>
      </w:r>
    </w:p>
    <w:p w:rsid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72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воспитывать читателя в ребенке, взрослый должен сам проявлять интерес к книге, понимать ее роль в жизни человека, знать книги, рекомендуемые для детей дошкольного возраста, уметь интересно беседовать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малышами и помогать при анализе </w:t>
      </w:r>
      <w:r w:rsidRPr="008C72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произведения.</w:t>
      </w:r>
    </w:p>
    <w:p w:rsidR="00AA3BA3" w:rsidRPr="00B2652B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2B">
        <w:rPr>
          <w:rFonts w:ascii="Times New Roman" w:hAnsi="Times New Roman" w:cs="Times New Roman"/>
          <w:sz w:val="24"/>
          <w:szCs w:val="24"/>
        </w:rPr>
        <w:t>- Русские народные сказки</w:t>
      </w:r>
    </w:p>
    <w:p w:rsidR="00AA3BA3" w:rsidRPr="00B2652B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2B">
        <w:rPr>
          <w:rFonts w:ascii="Times New Roman" w:hAnsi="Times New Roman" w:cs="Times New Roman"/>
          <w:sz w:val="24"/>
          <w:szCs w:val="24"/>
        </w:rPr>
        <w:t xml:space="preserve">- Сказки народов мира </w:t>
      </w:r>
    </w:p>
    <w:p w:rsidR="00AA3BA3" w:rsidRPr="00B2652B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2B">
        <w:rPr>
          <w:rFonts w:ascii="Times New Roman" w:hAnsi="Times New Roman" w:cs="Times New Roman"/>
          <w:sz w:val="24"/>
          <w:szCs w:val="24"/>
        </w:rPr>
        <w:t>- Писатели Росси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 в стихах)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К.Ушинский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(рассказы о животных)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Д.Мамин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- Сибиряк (рассказы)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В.Сутеев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lastRenderedPageBreak/>
        <w:t>Е.Чарушин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(рассказы о животных)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 в стихах)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(стихи)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(рассказы в стихах)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(повести о животных)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B">
        <w:rPr>
          <w:rFonts w:ascii="Times New Roman" w:hAnsi="Times New Roman" w:cs="Times New Roman"/>
          <w:sz w:val="24"/>
          <w:szCs w:val="24"/>
        </w:rPr>
        <w:t>Э.Успенский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(повести - 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(рассказы и сказки о животных)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(рассказы, 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(повести, рассказы о детях и животных)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А.Усачёв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С.Козлов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Г.Александрова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Г.Остер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(сказки рассказы)</w:t>
      </w:r>
    </w:p>
    <w:p w:rsidR="00AA3BA3" w:rsidRPr="00B2652B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2B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B2652B">
        <w:rPr>
          <w:rFonts w:ascii="Times New Roman" w:hAnsi="Times New Roman" w:cs="Times New Roman"/>
          <w:sz w:val="24"/>
          <w:szCs w:val="24"/>
        </w:rPr>
        <w:t xml:space="preserve"> (стихи)</w:t>
      </w:r>
    </w:p>
    <w:p w:rsidR="00AA3BA3" w:rsidRDefault="00AA3BA3" w:rsidP="00AA3BA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A3BA3" w:rsidRDefault="00AA3BA3" w:rsidP="00AA3BA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Писатели разных стран</w:t>
      </w:r>
    </w:p>
    <w:p w:rsidR="00AA3BA3" w:rsidRDefault="00AA3BA3" w:rsidP="00AA3BA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1.Л.Муур «Крошка енот» и др.</w:t>
      </w:r>
    </w:p>
    <w:p w:rsidR="00AA3BA3" w:rsidRDefault="00AA3BA3" w:rsidP="00AA3BA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2.А.Милн «Винни-Пух…» и др.</w:t>
      </w:r>
    </w:p>
    <w:p w:rsidR="00AA3BA3" w:rsidRDefault="00AA3BA3" w:rsidP="00AA3BA3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Д.харрмс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«Сказки дядюшки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</w:t>
      </w:r>
    </w:p>
    <w:p w:rsid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36" w:rsidRPr="00AA3BA3" w:rsidRDefault="00AA3BA3" w:rsidP="00AA3BA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0">
        <w:rPr>
          <w:rFonts w:ascii="Times New Roman" w:hAnsi="Times New Roman" w:cs="Times New Roman"/>
          <w:sz w:val="28"/>
          <w:szCs w:val="28"/>
        </w:rPr>
        <w:t xml:space="preserve">Это рекомендуемая литература, все остальные произведения читайте по своему выбору, учитывая интерес и </w:t>
      </w:r>
      <w:proofErr w:type="gramStart"/>
      <w:r w:rsidRPr="00E372A0">
        <w:rPr>
          <w:rFonts w:ascii="Times New Roman" w:hAnsi="Times New Roman" w:cs="Times New Roman"/>
          <w:sz w:val="28"/>
          <w:szCs w:val="28"/>
        </w:rPr>
        <w:t>желание  ребёнка</w:t>
      </w:r>
      <w:proofErr w:type="gramEnd"/>
      <w:r w:rsidRPr="00E372A0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8E4A36" w:rsidRPr="00AA3BA3" w:rsidSect="00AA3BA3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21CF"/>
    <w:multiLevelType w:val="hybridMultilevel"/>
    <w:tmpl w:val="7DBA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06"/>
    <w:rsid w:val="008E4A36"/>
    <w:rsid w:val="00AA3BA3"/>
    <w:rsid w:val="00C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A64"/>
  <w15:chartTrackingRefBased/>
  <w15:docId w15:val="{C0A2476A-7B9C-4A84-A13B-46C78EB9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D316-057B-4669-BA49-30B2703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>diakov.net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2</cp:revision>
  <dcterms:created xsi:type="dcterms:W3CDTF">2018-01-20T08:27:00Z</dcterms:created>
  <dcterms:modified xsi:type="dcterms:W3CDTF">2018-01-20T08:28:00Z</dcterms:modified>
</cp:coreProperties>
</file>