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B6" w:rsidRPr="002E61B6" w:rsidRDefault="002E61B6" w:rsidP="00665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E61B6" w:rsidRPr="002E61B6" w:rsidRDefault="002E61B6" w:rsidP="002E6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B6" w:rsidRPr="002E61B6" w:rsidRDefault="002E61B6" w:rsidP="002E6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B6" w:rsidRPr="002E61B6" w:rsidRDefault="002E61B6" w:rsidP="002E6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B6" w:rsidRPr="002E61B6" w:rsidRDefault="002E61B6" w:rsidP="002E6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B6" w:rsidRPr="002E61B6" w:rsidRDefault="00A61F67" w:rsidP="002E6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F:\все для сайта\2019-2020\ИННОВАЦ 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е для сайта\2019-2020\ИННОВАЦ 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1B6" w:rsidRPr="002E61B6" w:rsidRDefault="002E61B6" w:rsidP="002E6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B6" w:rsidRPr="002E61B6" w:rsidRDefault="002E61B6" w:rsidP="002E6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B6" w:rsidRPr="002E61B6" w:rsidRDefault="002E61B6" w:rsidP="002E6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B6" w:rsidRPr="002E61B6" w:rsidRDefault="002E61B6" w:rsidP="002E61B6">
      <w:pPr>
        <w:pageBreakBefore/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E61B6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10173" w:type="dxa"/>
        <w:tblInd w:w="-318" w:type="dxa"/>
        <w:tblLook w:val="00A0" w:firstRow="1" w:lastRow="0" w:firstColumn="1" w:lastColumn="0" w:noHBand="0" w:noVBand="0"/>
      </w:tblPr>
      <w:tblGrid>
        <w:gridCol w:w="1135"/>
        <w:gridCol w:w="7959"/>
        <w:gridCol w:w="1079"/>
      </w:tblGrid>
      <w:tr w:rsidR="002E61B6" w:rsidRPr="002E61B6" w:rsidTr="00D77DA2">
        <w:tc>
          <w:tcPr>
            <w:tcW w:w="1135" w:type="dxa"/>
            <w:tcBorders>
              <w:bottom w:val="single" w:sz="4" w:space="0" w:color="auto"/>
            </w:tcBorders>
          </w:tcPr>
          <w:p w:rsidR="002E61B6" w:rsidRPr="002E61B6" w:rsidRDefault="002E61B6" w:rsidP="002E6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</w:tcPr>
          <w:p w:rsidR="002E61B6" w:rsidRPr="002E61B6" w:rsidRDefault="002E61B6" w:rsidP="002E6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61B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2E61B6" w:rsidRPr="002E61B6" w:rsidRDefault="002E61B6" w:rsidP="002E6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61B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2E61B6" w:rsidRPr="002E61B6" w:rsidTr="00D77DA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B6" w:rsidRPr="002E61B6" w:rsidRDefault="002E61B6" w:rsidP="002E6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2E61B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B6" w:rsidRPr="002E61B6" w:rsidRDefault="002E61B6" w:rsidP="002E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2E61B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ЦЕЛЕВОЙ РАЗДЕЛ</w:t>
            </w:r>
          </w:p>
          <w:p w:rsidR="002E61B6" w:rsidRPr="002E61B6" w:rsidRDefault="002E61B6" w:rsidP="002E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B6" w:rsidRPr="003A7809" w:rsidRDefault="003A7809" w:rsidP="002E61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78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A7809" w:rsidRPr="002E61B6" w:rsidTr="00DE6BE1">
        <w:trPr>
          <w:trHeight w:val="5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9" w:rsidRPr="002E61B6" w:rsidRDefault="003A7809" w:rsidP="002E6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61B6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1</w:t>
            </w:r>
            <w:r w:rsidRPr="002E61B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9" w:rsidRPr="003A7809" w:rsidRDefault="003A7809" w:rsidP="002E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78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Пояснительная записка </w:t>
            </w:r>
          </w:p>
          <w:p w:rsidR="003A7809" w:rsidRPr="003A7809" w:rsidRDefault="003A7809" w:rsidP="002E61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1B6" w:rsidRPr="002E61B6" w:rsidTr="00D77DA2">
        <w:trPr>
          <w:trHeight w:val="5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B6" w:rsidRPr="002E61B6" w:rsidRDefault="002E61B6" w:rsidP="002E6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61B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B6" w:rsidRPr="002E61B6" w:rsidRDefault="002E61B6" w:rsidP="002E61B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61B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Цели и задачи реализации Программы</w:t>
            </w:r>
          </w:p>
          <w:p w:rsidR="002E61B6" w:rsidRPr="002E61B6" w:rsidRDefault="002E61B6" w:rsidP="002E61B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B6" w:rsidRPr="003A7809" w:rsidRDefault="003A7809" w:rsidP="002E61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78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61B6" w:rsidRPr="002E61B6" w:rsidTr="00D77DA2">
        <w:trPr>
          <w:trHeight w:val="5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B6" w:rsidRPr="006C37BD" w:rsidRDefault="00143A5D" w:rsidP="002E6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C37B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B6" w:rsidRPr="002E61B6" w:rsidRDefault="002E61B6" w:rsidP="002E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61B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Планируемые результаты освоения Программы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B6" w:rsidRPr="003A7809" w:rsidRDefault="003A7809" w:rsidP="002E61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78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A7809" w:rsidRPr="002E61B6" w:rsidTr="00F10141">
        <w:trPr>
          <w:trHeight w:val="5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9" w:rsidRPr="002E61B6" w:rsidRDefault="003A7809" w:rsidP="002E6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2E61B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9" w:rsidRPr="003A7809" w:rsidRDefault="003A7809" w:rsidP="002E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A780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СОДЕРЖАТЕЛЬНЫЙ РАЗДЕЛ</w:t>
            </w:r>
          </w:p>
          <w:p w:rsidR="003A7809" w:rsidRPr="003A7809" w:rsidRDefault="003A7809" w:rsidP="002E61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1B6" w:rsidRPr="002E61B6" w:rsidTr="00D77DA2">
        <w:trPr>
          <w:trHeight w:val="5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B6" w:rsidRPr="002E61B6" w:rsidRDefault="00143A5D" w:rsidP="002E6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B6" w:rsidRPr="002E61B6" w:rsidRDefault="002E61B6" w:rsidP="002E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</w:pPr>
            <w:r w:rsidRPr="002E61B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Содержание и организация образовательного процесса</w:t>
            </w:r>
          </w:p>
          <w:p w:rsidR="002E61B6" w:rsidRPr="002E61B6" w:rsidRDefault="002E61B6" w:rsidP="002E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B6" w:rsidRPr="003A7809" w:rsidRDefault="003A7809" w:rsidP="002E61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78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E61B6" w:rsidRPr="002E61B6" w:rsidTr="00D77DA2">
        <w:trPr>
          <w:trHeight w:val="5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B6" w:rsidRPr="002E61B6" w:rsidRDefault="00143A5D" w:rsidP="002E6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</w:t>
            </w:r>
            <w:r w:rsidR="002E61B6" w:rsidRPr="002E61B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B6" w:rsidRPr="002E61B6" w:rsidRDefault="002E61B6" w:rsidP="002E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1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результативности инновационной деятельности </w:t>
            </w:r>
          </w:p>
          <w:p w:rsidR="002E61B6" w:rsidRPr="002E61B6" w:rsidRDefault="002E61B6" w:rsidP="002E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28"/>
                <w:szCs w:val="28"/>
                <w:lang w:eastAsia="ru-RU"/>
              </w:rPr>
            </w:pPr>
            <w:r w:rsidRPr="002E61B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B6" w:rsidRPr="003A7809" w:rsidRDefault="003A7809" w:rsidP="002E61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78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A7809" w:rsidRPr="002E61B6" w:rsidTr="00941FDD">
        <w:trPr>
          <w:trHeight w:val="5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9" w:rsidRPr="002E61B6" w:rsidRDefault="003A7809" w:rsidP="002E6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2E61B6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09" w:rsidRPr="003A7809" w:rsidRDefault="003A7809" w:rsidP="003A780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A780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ОРГАНИЗАЦИОННЫЙ РАЗДЕЛ</w:t>
            </w:r>
          </w:p>
        </w:tc>
      </w:tr>
      <w:tr w:rsidR="002E61B6" w:rsidRPr="002E61B6" w:rsidTr="00D77DA2">
        <w:trPr>
          <w:trHeight w:val="5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B6" w:rsidRPr="002E61B6" w:rsidRDefault="002E61B6" w:rsidP="002E6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61B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B6" w:rsidRPr="002E61B6" w:rsidRDefault="002E61B6" w:rsidP="002E6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E61B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B6" w:rsidRPr="003A7809" w:rsidRDefault="003A7809" w:rsidP="002E61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78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2E61B6" w:rsidRPr="002E61B6" w:rsidRDefault="002E61B6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B6" w:rsidRPr="002E61B6" w:rsidRDefault="002E61B6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B6" w:rsidRPr="002E61B6" w:rsidRDefault="002E61B6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B6" w:rsidRPr="002E61B6" w:rsidRDefault="002E61B6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B6" w:rsidRPr="002E61B6" w:rsidRDefault="002E61B6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B6" w:rsidRPr="002E61B6" w:rsidRDefault="002E61B6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B6" w:rsidRPr="002E61B6" w:rsidRDefault="002E61B6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B6" w:rsidRPr="002E61B6" w:rsidRDefault="002E61B6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B6" w:rsidRPr="002E61B6" w:rsidRDefault="002E61B6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B6" w:rsidRPr="002E61B6" w:rsidRDefault="002E61B6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B6" w:rsidRPr="002E61B6" w:rsidRDefault="002E61B6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B6" w:rsidRPr="002E61B6" w:rsidRDefault="002E61B6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B6" w:rsidRPr="002E61B6" w:rsidRDefault="002E61B6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B6" w:rsidRPr="002E61B6" w:rsidRDefault="002E61B6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B6" w:rsidRPr="002E61B6" w:rsidRDefault="002E61B6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B6" w:rsidRPr="002E61B6" w:rsidRDefault="002E61B6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B6" w:rsidRPr="002E61B6" w:rsidRDefault="002E61B6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B6" w:rsidRDefault="002E61B6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A5D" w:rsidRDefault="00143A5D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A5D" w:rsidRDefault="00143A5D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A5D" w:rsidRDefault="00143A5D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A5D" w:rsidRDefault="00143A5D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D39" w:rsidRDefault="00722D39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D39" w:rsidRDefault="00722D39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D39" w:rsidRDefault="00722D39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D39" w:rsidRPr="002E61B6" w:rsidRDefault="00722D39" w:rsidP="002E6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1B6" w:rsidRPr="002E61B6" w:rsidRDefault="002E61B6" w:rsidP="00CF290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E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Целевой раздел</w:t>
      </w:r>
    </w:p>
    <w:p w:rsidR="002E61B6" w:rsidRPr="002E61B6" w:rsidRDefault="002E61B6" w:rsidP="00CF290E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1.1.Пояснительная записка</w:t>
      </w:r>
    </w:p>
    <w:p w:rsidR="00D22F2F" w:rsidRDefault="00D22F2F" w:rsidP="00D22F2F">
      <w:pPr>
        <w:spacing w:after="0" w:line="360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26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учреждения:  М</w:t>
      </w:r>
      <w:r w:rsidRPr="00C2626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униципальное </w:t>
      </w:r>
      <w:r w:rsidRPr="00ED7F4C">
        <w:rPr>
          <w:rFonts w:ascii="Times New Roman" w:eastAsia="TimesNewRomanPSMT" w:hAnsi="Times New Roman" w:cs="Times New Roman"/>
          <w:sz w:val="28"/>
          <w:szCs w:val="28"/>
          <w:lang w:eastAsia="ru-RU"/>
        </w:rPr>
        <w:t>автономное дошкольное образовательное учреждение «Центр развития  ребенка «Детский сад № 11 г. Добрянка».</w:t>
      </w:r>
    </w:p>
    <w:p w:rsidR="00D22F2F" w:rsidRPr="00ED7F4C" w:rsidRDefault="00D22F2F" w:rsidP="00D22F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Сокращенное наименование: МАДОУ «ЦРР «Детский сад №11 г. Добрянка»</w:t>
      </w:r>
    </w:p>
    <w:p w:rsidR="00D22F2F" w:rsidRPr="00ED7F4C" w:rsidRDefault="00D22F2F" w:rsidP="00D22F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D7F4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</w:t>
      </w:r>
      <w:r w:rsidRPr="00ED7F4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: 618740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Российская Федерация, </w:t>
      </w:r>
      <w:r w:rsidRPr="00ED7F4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Пермский край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г. Добрянка, ул. Энгельса 11/2 </w:t>
      </w:r>
    </w:p>
    <w:p w:rsidR="00D22F2F" w:rsidRDefault="00D22F2F" w:rsidP="00D22F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D7F4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ED7F4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: </w:t>
      </w:r>
    </w:p>
    <w:p w:rsidR="00D22F2F" w:rsidRDefault="00D22F2F" w:rsidP="00D22F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D7F4C">
        <w:rPr>
          <w:rFonts w:ascii="Times New Roman" w:eastAsia="TimesNewRomanPSMT" w:hAnsi="Times New Roman" w:cs="Times New Roman"/>
          <w:sz w:val="28"/>
          <w:szCs w:val="28"/>
          <w:lang w:eastAsia="ru-RU"/>
        </w:rPr>
        <w:t>618740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Российская Федерация,</w:t>
      </w:r>
      <w:r w:rsidRPr="00ED7F4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Пермский край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г. Добрянка, ул. Энгельса 11/2  (первый корпус)</w:t>
      </w:r>
    </w:p>
    <w:p w:rsidR="00D22F2F" w:rsidRPr="00E0233A" w:rsidRDefault="00D22F2F" w:rsidP="00D22F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D7F4C">
        <w:rPr>
          <w:rFonts w:ascii="Times New Roman" w:eastAsia="TimesNewRomanPSMT" w:hAnsi="Times New Roman" w:cs="Times New Roman"/>
          <w:sz w:val="28"/>
          <w:szCs w:val="28"/>
          <w:lang w:eastAsia="ru-RU"/>
        </w:rPr>
        <w:t>618740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Российская Федерация,</w:t>
      </w:r>
      <w:r w:rsidRPr="00ED7F4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Пермский край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г. Добрянка, ул. Энгельса 7/2  (второй корпус)</w:t>
      </w:r>
    </w:p>
    <w:p w:rsidR="00D22F2F" w:rsidRPr="00ED7F4C" w:rsidRDefault="00D22F2F" w:rsidP="00D22F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D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основания: </w:t>
      </w:r>
      <w:r w:rsidRPr="00ED7F4C">
        <w:rPr>
          <w:rFonts w:ascii="Times New Roman" w:eastAsia="TimesNewRomanPSMT" w:hAnsi="Times New Roman" w:cs="Times New Roman"/>
          <w:sz w:val="28"/>
          <w:szCs w:val="28"/>
          <w:lang w:eastAsia="ru-RU"/>
        </w:rPr>
        <w:t>1969 г.</w:t>
      </w:r>
    </w:p>
    <w:p w:rsidR="00D22F2F" w:rsidRDefault="00D22F2F" w:rsidP="00D22F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D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работы: 12 </w:t>
      </w:r>
      <w:r w:rsidRPr="00ED7F4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часов, в режиме пятидневной рабочей недели с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07.00 до 19.00 часов.</w:t>
      </w:r>
    </w:p>
    <w:p w:rsidR="00D22F2F" w:rsidRDefault="00D22F2F" w:rsidP="00D22F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выходные дни - суббота, воскресенье, нерабочие праздничные дни, определенные Правительством РФ.</w:t>
      </w:r>
    </w:p>
    <w:p w:rsidR="00D22F2F" w:rsidRDefault="00D22F2F" w:rsidP="00D22F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Учреждение является некоммерческой организацией.</w:t>
      </w:r>
    </w:p>
    <w:p w:rsidR="00D22F2F" w:rsidRPr="00ED7F4C" w:rsidRDefault="00D22F2F" w:rsidP="00D22F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Организационно-правовая форма: Муниципальное автономное Учреждение.</w:t>
      </w:r>
    </w:p>
    <w:p w:rsidR="00D22F2F" w:rsidRPr="00ED7F4C" w:rsidRDefault="00D22F2F" w:rsidP="00D22F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Тип образовательной организации:</w:t>
      </w:r>
      <w:r w:rsidRPr="00ED7F4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Дошкол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ьная образовательная организация</w:t>
      </w:r>
    </w:p>
    <w:p w:rsidR="00D22F2F" w:rsidRPr="00ED7F4C" w:rsidRDefault="00D22F2F" w:rsidP="00D22F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D7F4C">
        <w:rPr>
          <w:rFonts w:ascii="Times New Roman" w:eastAsia="TimesNewRomanPSMT" w:hAnsi="Times New Roman" w:cs="Times New Roman"/>
          <w:sz w:val="28"/>
          <w:szCs w:val="28"/>
          <w:lang w:eastAsia="ru-RU"/>
        </w:rPr>
        <w:t>Вид: Центр развития ребенка</w:t>
      </w:r>
    </w:p>
    <w:p w:rsidR="00D22F2F" w:rsidRPr="004C056F" w:rsidRDefault="00D22F2F" w:rsidP="00D22F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D7F4C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Категория: первая.</w:t>
      </w:r>
    </w:p>
    <w:p w:rsidR="00D22F2F" w:rsidRDefault="00D22F2F" w:rsidP="00D22F2F">
      <w:pPr>
        <w:spacing w:after="0" w:line="360" w:lineRule="auto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eastAsia="ru-RU"/>
        </w:rPr>
      </w:pPr>
      <w:r w:rsidRPr="00ED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 «Добрянский муниципальный район» в лице МКУ «Управление образования».</w:t>
      </w:r>
      <w:r>
        <w:rPr>
          <w:rFonts w:ascii="Times New Roman" w:eastAsia="TimesNewRomanPSMT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22F2F" w:rsidRDefault="00D22F2F" w:rsidP="00D22F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A00E4D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Первый к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орпус: Количество групп: 11</w:t>
      </w:r>
    </w:p>
    <w:p w:rsidR="00D22F2F" w:rsidRPr="00A00E4D" w:rsidRDefault="00D22F2F" w:rsidP="00D22F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A00E4D">
        <w:rPr>
          <w:rFonts w:ascii="Times New Roman" w:eastAsia="TimesNewRomanPSMT" w:hAnsi="Times New Roman" w:cs="Times New Roman"/>
          <w:sz w:val="28"/>
          <w:szCs w:val="28"/>
          <w:lang w:eastAsia="ru-RU"/>
        </w:rPr>
        <w:t>Плановая наполняемость  детского сада: 280 детей</w:t>
      </w:r>
    </w:p>
    <w:p w:rsidR="00D22F2F" w:rsidRDefault="00D22F2F" w:rsidP="00D22F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A00E4D">
        <w:rPr>
          <w:rFonts w:ascii="Times New Roman" w:eastAsia="TimesNewRomanPSMT" w:hAnsi="Times New Roman" w:cs="Times New Roman"/>
          <w:sz w:val="28"/>
          <w:szCs w:val="28"/>
          <w:lang w:eastAsia="ru-RU"/>
        </w:rPr>
        <w:t>Фактическая наполняемость: 280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детей.</w:t>
      </w:r>
    </w:p>
    <w:p w:rsidR="00D22F2F" w:rsidRPr="00ED7F4C" w:rsidRDefault="00D22F2F" w:rsidP="00D22F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Второй корпус: </w:t>
      </w:r>
      <w:r w:rsidRPr="00ED7F4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Количество групп: 11 </w:t>
      </w:r>
    </w:p>
    <w:p w:rsidR="00D22F2F" w:rsidRDefault="00D22F2F" w:rsidP="00D22F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42C31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Плановая наполняемость  детского сада: 275 детей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; </w:t>
      </w:r>
    </w:p>
    <w:p w:rsidR="00D22F2F" w:rsidRPr="00642C31" w:rsidRDefault="00D22F2F" w:rsidP="00D22F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42C31">
        <w:rPr>
          <w:rFonts w:ascii="Times New Roman" w:eastAsia="TimesNewRomanPSMT" w:hAnsi="Times New Roman" w:cs="Times New Roman"/>
          <w:sz w:val="28"/>
          <w:szCs w:val="28"/>
          <w:lang w:eastAsia="ru-RU"/>
        </w:rPr>
        <w:t>Фактическая наполняемость: 265 детей.</w:t>
      </w:r>
    </w:p>
    <w:p w:rsidR="00D22F2F" w:rsidRPr="00ED7F4C" w:rsidRDefault="00D22F2F" w:rsidP="00D22F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Лицензия  на осуществление </w:t>
      </w:r>
      <w:r w:rsidRPr="00ED7F4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образовательной деятельности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от 30 апреля 2019 г.  Серия  59Л01  № 0004337</w:t>
      </w:r>
      <w:r w:rsidRPr="00ED7F4C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Срок бессрочно.</w:t>
      </w:r>
    </w:p>
    <w:p w:rsidR="00D22F2F" w:rsidRPr="00ED7F4C" w:rsidRDefault="00D22F2F" w:rsidP="00D22F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D7F4C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ИНН: 5914013940,  ОГРН: 1025901794335</w:t>
      </w:r>
    </w:p>
    <w:p w:rsidR="00D22F2F" w:rsidRPr="00ED7F4C" w:rsidRDefault="00D22F2F" w:rsidP="00D22F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D7F4C">
        <w:rPr>
          <w:rFonts w:ascii="Times New Roman" w:eastAsia="TimesNewRomanPSMT" w:hAnsi="Times New Roman" w:cs="Times New Roman"/>
          <w:sz w:val="28"/>
          <w:szCs w:val="28"/>
          <w:lang w:eastAsia="ru-RU"/>
        </w:rPr>
        <w:t>Санитарно-эпидемиологическое заключение на услуги образовательной деятельности  № 59.02.01.000.М.000039.06.15  от 03.06.2015 г.</w:t>
      </w:r>
    </w:p>
    <w:p w:rsidR="00D22F2F" w:rsidRDefault="00D22F2F" w:rsidP="00D22F2F">
      <w:pPr>
        <w:spacing w:after="0" w:line="360" w:lineRule="auto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eastAsia="ru-RU"/>
        </w:rPr>
      </w:pPr>
      <w:r w:rsidRPr="00ED7F4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Предметом  деятельности учреждения является выполнение муниципального заказа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МКУ «Управление образования».</w:t>
      </w:r>
      <w:r>
        <w:rPr>
          <w:rFonts w:ascii="Times New Roman" w:eastAsia="TimesNewRomanPSMT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22F2F" w:rsidRDefault="00D22F2F" w:rsidP="00D22F2F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D7F4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воспитание </w:t>
      </w:r>
      <w:r w:rsidRPr="00ED7F4C">
        <w:rPr>
          <w:rFonts w:ascii="Times New Roman" w:eastAsia="TimesNewRomanPSMT" w:hAnsi="Times New Roman" w:cs="Times New Roman"/>
          <w:sz w:val="28"/>
          <w:szCs w:val="28"/>
          <w:lang w:eastAsia="ru-RU"/>
        </w:rPr>
        <w:t>ведется на русском языке.</w:t>
      </w:r>
    </w:p>
    <w:p w:rsidR="00D77DA2" w:rsidRPr="006C37BD" w:rsidRDefault="00D22F2F" w:rsidP="00D22F2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Имеется сайт детского сада ссылка</w:t>
      </w:r>
      <w:r w:rsidRPr="00C704EC">
        <w:t xml:space="preserve"> </w:t>
      </w:r>
      <w:r>
        <w:t xml:space="preserve"> </w:t>
      </w:r>
      <w:hyperlink r:id="rId6" w:history="1">
        <w:r w:rsidRPr="00F13CBF">
          <w:rPr>
            <w:rStyle w:val="a8"/>
            <w:rFonts w:ascii="Times New Roman" w:eastAsia="TimesNewRomanPSMT" w:hAnsi="Times New Roman" w:cs="Times New Roman"/>
            <w:sz w:val="28"/>
            <w:szCs w:val="28"/>
            <w:lang w:eastAsia="ru-RU"/>
          </w:rPr>
          <w:t>http://ds11.dobryanka-edu.ru</w:t>
        </w:r>
      </w:hyperlink>
      <w:r>
        <w:rPr>
          <w:rStyle w:val="a8"/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</w:t>
      </w:r>
    </w:p>
    <w:p w:rsidR="002E61B6" w:rsidRPr="00CF290E" w:rsidRDefault="002E61B6" w:rsidP="00CF2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Миссия детского сада заключается в объединении усилий ДОУ и семьи для создания условий, раскр</w:t>
      </w:r>
      <w:r w:rsidR="00CF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ывающих индивидуальность</w:t>
      </w:r>
      <w:r w:rsidRPr="002E6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способс</w:t>
      </w:r>
      <w:r w:rsidR="00CF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твующих </w:t>
      </w:r>
      <w:r w:rsidR="00CF290E" w:rsidRPr="00CF290E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формированию инновационного мышления у разных категорий детей</w:t>
      </w:r>
      <w:r w:rsidR="00CF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обеспечивают ребенку</w:t>
      </w:r>
      <w:r w:rsidRPr="00CF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успешность сегодня и в будущем.</w:t>
      </w:r>
    </w:p>
    <w:p w:rsidR="002E61B6" w:rsidRDefault="002E61B6" w:rsidP="00CF290E">
      <w:pPr>
        <w:numPr>
          <w:ilvl w:val="2"/>
          <w:numId w:val="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61B6">
        <w:rPr>
          <w:rFonts w:ascii="Times New Roman" w:eastAsia="Calibri" w:hAnsi="Times New Roman" w:cs="Times New Roman"/>
          <w:b/>
          <w:sz w:val="28"/>
          <w:szCs w:val="28"/>
        </w:rPr>
        <w:t>Цели и задачи программы</w:t>
      </w:r>
    </w:p>
    <w:p w:rsidR="00CF290E" w:rsidRPr="00CF290E" w:rsidRDefault="00CF290E" w:rsidP="00CF290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CF290E">
        <w:rPr>
          <w:rFonts w:ascii="Times New Roman" w:eastAsia="Calibri" w:hAnsi="Times New Roman" w:cs="Times New Roman"/>
          <w:sz w:val="28"/>
          <w:szCs w:val="28"/>
        </w:rPr>
        <w:t xml:space="preserve">Внедрение Федерального государственного образовательного стандарта в дошкольном образовании нацеливает педагогов и административные команды на получение новых результатов, которые обеспечивают личностное развитие, инновационное мышление и продвижение каждого ребенка в соответствии с его возможностями, предпочтениями, способностями. </w:t>
      </w:r>
    </w:p>
    <w:p w:rsidR="00CF290E" w:rsidRPr="00CF290E" w:rsidRDefault="00CF290E" w:rsidP="00CF290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90E">
        <w:rPr>
          <w:rFonts w:ascii="Times New Roman" w:eastAsia="Calibri" w:hAnsi="Times New Roman" w:cs="Times New Roman"/>
          <w:sz w:val="28"/>
          <w:szCs w:val="28"/>
        </w:rPr>
        <w:t>Дошкольное образование является первым шагом в решении этой глобальной задачи, так как является той средой, где ребенок сможет проявить свои индивидуальные особенности, закрепить первичные предпочтения, попробовав себя в различных видах деятельности.</w:t>
      </w:r>
    </w:p>
    <w:p w:rsidR="00CF290E" w:rsidRPr="00CF290E" w:rsidRDefault="00CF290E" w:rsidP="00CF290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90E">
        <w:rPr>
          <w:rFonts w:ascii="Times New Roman" w:eastAsia="Calibri" w:hAnsi="Times New Roman" w:cs="Times New Roman"/>
          <w:sz w:val="28"/>
          <w:szCs w:val="28"/>
        </w:rPr>
        <w:t>Традиционно сложилось, что виды деятельности, в которых предлагают детям попробовать свои силы в детском саду, во-первых, в основном</w:t>
      </w:r>
      <w:r w:rsidRPr="00CF29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F290E">
        <w:rPr>
          <w:rFonts w:ascii="Times New Roman" w:eastAsia="Calibri" w:hAnsi="Times New Roman" w:cs="Times New Roman"/>
          <w:sz w:val="28"/>
          <w:szCs w:val="28"/>
        </w:rPr>
        <w:t xml:space="preserve">связаны со сферой искусства и спорта, во-вторых -  являются долгосрочными. Поясним эти два положения. </w:t>
      </w:r>
    </w:p>
    <w:p w:rsidR="00CF290E" w:rsidRPr="00CF290E" w:rsidRDefault="00CF290E" w:rsidP="00CF290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90E">
        <w:rPr>
          <w:rFonts w:ascii="Times New Roman" w:eastAsia="Calibri" w:hAnsi="Times New Roman" w:cs="Times New Roman"/>
          <w:sz w:val="28"/>
          <w:szCs w:val="28"/>
        </w:rPr>
        <w:lastRenderedPageBreak/>
        <w:t>Однообразие видов деятельности, которые предлагаются детям, связаны с традиционными устоями в дошкольных учреждениях: праздники по случаю календарных дат предполагают стихи, песни, танцы, сценки, игру на музыкальных инструментах, конкурсы рисунков и т.д. А поскольку календарных дат достаточно много, то и жизнь детского сада проходит в подготовках к этим праздникам.</w:t>
      </w:r>
    </w:p>
    <w:p w:rsidR="006C37BD" w:rsidRDefault="00CF290E" w:rsidP="00CF290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90E">
        <w:rPr>
          <w:rFonts w:ascii="Times New Roman" w:eastAsia="Calibri" w:hAnsi="Times New Roman" w:cs="Times New Roman"/>
          <w:sz w:val="28"/>
          <w:szCs w:val="28"/>
        </w:rPr>
        <w:t xml:space="preserve">Второе. Традиционно, те курсы, те программы, которые реализуются в дошкольных учреждениях, предлагаются детям на </w:t>
      </w:r>
      <w:r>
        <w:rPr>
          <w:rFonts w:ascii="Times New Roman" w:eastAsia="Calibri" w:hAnsi="Times New Roman" w:cs="Times New Roman"/>
          <w:sz w:val="28"/>
          <w:szCs w:val="28"/>
        </w:rPr>
        <w:t>год. Но таким образом за ч</w:t>
      </w:r>
      <w:r w:rsidRPr="00CF290E">
        <w:rPr>
          <w:rFonts w:ascii="Times New Roman" w:eastAsia="Calibri" w:hAnsi="Times New Roman" w:cs="Times New Roman"/>
          <w:sz w:val="28"/>
          <w:szCs w:val="28"/>
        </w:rPr>
        <w:t xml:space="preserve">етыре </w:t>
      </w:r>
      <w:r>
        <w:rPr>
          <w:rFonts w:ascii="Times New Roman" w:eastAsia="Calibri" w:hAnsi="Times New Roman" w:cs="Times New Roman"/>
          <w:sz w:val="28"/>
          <w:szCs w:val="28"/>
        </w:rPr>
        <w:t>– пять лет</w:t>
      </w:r>
      <w:r w:rsidRPr="00CF290E">
        <w:rPr>
          <w:rFonts w:ascii="Times New Roman" w:eastAsia="Calibri" w:hAnsi="Times New Roman" w:cs="Times New Roman"/>
          <w:sz w:val="28"/>
          <w:szCs w:val="28"/>
        </w:rPr>
        <w:t xml:space="preserve"> пребывания в детском саду ребенок сможет познакомиться с огранич</w:t>
      </w:r>
      <w:r w:rsidR="006C37BD">
        <w:rPr>
          <w:rFonts w:ascii="Times New Roman" w:eastAsia="Calibri" w:hAnsi="Times New Roman" w:cs="Times New Roman"/>
          <w:sz w:val="28"/>
          <w:szCs w:val="28"/>
        </w:rPr>
        <w:t>енным числом видов деятельности.</w:t>
      </w:r>
    </w:p>
    <w:p w:rsidR="00CF290E" w:rsidRPr="00CF290E" w:rsidRDefault="00CF290E" w:rsidP="00CF290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90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F290E">
        <w:rPr>
          <w:rFonts w:ascii="Times New Roman" w:eastAsia="Calibri" w:hAnsi="Times New Roman" w:cs="Times New Roman"/>
          <w:sz w:val="28"/>
          <w:szCs w:val="28"/>
        </w:rPr>
        <w:t>В связи с новыми т</w:t>
      </w:r>
      <w:r>
        <w:rPr>
          <w:rFonts w:ascii="Times New Roman" w:eastAsia="Calibri" w:hAnsi="Times New Roman" w:cs="Times New Roman"/>
          <w:sz w:val="28"/>
          <w:szCs w:val="28"/>
        </w:rPr>
        <w:t>енденциями и веяниями в</w:t>
      </w:r>
      <w:r w:rsidRPr="00CF290E">
        <w:rPr>
          <w:rFonts w:ascii="Times New Roman" w:eastAsia="Calibri" w:hAnsi="Times New Roman" w:cs="Times New Roman"/>
          <w:sz w:val="28"/>
          <w:szCs w:val="28"/>
        </w:rPr>
        <w:t xml:space="preserve"> дошкольном образовании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Пермского края</w:t>
      </w:r>
      <w:r w:rsidRPr="00CF29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4737">
        <w:rPr>
          <w:rFonts w:ascii="Times New Roman" w:eastAsia="Calibri" w:hAnsi="Times New Roman" w:cs="Times New Roman"/>
          <w:sz w:val="28"/>
          <w:szCs w:val="28"/>
        </w:rPr>
        <w:t>педаго</w:t>
      </w:r>
      <w:r w:rsidR="00D22F2F">
        <w:rPr>
          <w:rFonts w:ascii="Times New Roman" w:eastAsia="Calibri" w:hAnsi="Times New Roman" w:cs="Times New Roman"/>
          <w:sz w:val="28"/>
          <w:szCs w:val="28"/>
        </w:rPr>
        <w:t>ги ДОУ</w:t>
      </w:r>
      <w:r w:rsidR="00EB4737">
        <w:rPr>
          <w:rFonts w:ascii="Times New Roman" w:eastAsia="Calibri" w:hAnsi="Times New Roman" w:cs="Times New Roman"/>
          <w:sz w:val="28"/>
          <w:szCs w:val="28"/>
        </w:rPr>
        <w:t xml:space="preserve"> разработали инновационную программу, которая связана с внедрением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737">
        <w:rPr>
          <w:rFonts w:ascii="Times New Roman" w:eastAsia="Calibri" w:hAnsi="Times New Roman" w:cs="Times New Roman"/>
          <w:sz w:val="28"/>
          <w:szCs w:val="28"/>
        </w:rPr>
        <w:t>системы</w:t>
      </w:r>
      <w:r w:rsidRPr="00CF290E">
        <w:rPr>
          <w:rFonts w:ascii="Times New Roman" w:eastAsia="Calibri" w:hAnsi="Times New Roman" w:cs="Times New Roman"/>
          <w:sz w:val="28"/>
          <w:szCs w:val="28"/>
        </w:rPr>
        <w:t xml:space="preserve"> краткосрочных образовательных практик</w:t>
      </w:r>
      <w:r w:rsidR="00903725">
        <w:rPr>
          <w:rFonts w:ascii="Times New Roman" w:eastAsia="Calibri" w:hAnsi="Times New Roman" w:cs="Times New Roman"/>
          <w:sz w:val="28"/>
          <w:szCs w:val="28"/>
        </w:rPr>
        <w:t xml:space="preserve"> с различными видами деятельности.</w:t>
      </w:r>
      <w:r w:rsidRPr="00CF290E">
        <w:rPr>
          <w:rFonts w:ascii="Times New Roman" w:eastAsia="Calibri" w:hAnsi="Times New Roman" w:cs="Times New Roman"/>
          <w:sz w:val="28"/>
          <w:szCs w:val="28"/>
        </w:rPr>
        <w:t xml:space="preserve"> Таким образом, для </w:t>
      </w:r>
      <w:r w:rsidR="00903725">
        <w:rPr>
          <w:rFonts w:ascii="Times New Roman" w:eastAsia="Calibri" w:hAnsi="Times New Roman" w:cs="Times New Roman"/>
          <w:sz w:val="28"/>
          <w:szCs w:val="28"/>
        </w:rPr>
        <w:t xml:space="preserve">формирования  инновационного мышления и </w:t>
      </w:r>
      <w:r w:rsidRPr="00CF290E">
        <w:rPr>
          <w:rFonts w:ascii="Times New Roman" w:eastAsia="Calibri" w:hAnsi="Times New Roman" w:cs="Times New Roman"/>
          <w:sz w:val="28"/>
          <w:szCs w:val="28"/>
        </w:rPr>
        <w:t xml:space="preserve">обеспечения личностного развития ребенка, для предоставления ему возможности построения индивидуального маршрута, необходимо создать сбалансированную, работоспособную систему простых, понятных, </w:t>
      </w:r>
      <w:r w:rsidR="00903725" w:rsidRPr="00CF290E">
        <w:rPr>
          <w:rFonts w:ascii="Times New Roman" w:eastAsia="Calibri" w:hAnsi="Times New Roman" w:cs="Times New Roman"/>
          <w:sz w:val="28"/>
          <w:szCs w:val="28"/>
        </w:rPr>
        <w:t>продукта</w:t>
      </w:r>
      <w:r w:rsidRPr="00CF290E">
        <w:rPr>
          <w:rFonts w:ascii="Times New Roman" w:eastAsia="Calibri" w:hAnsi="Times New Roman" w:cs="Times New Roman"/>
          <w:sz w:val="28"/>
          <w:szCs w:val="28"/>
        </w:rPr>
        <w:t xml:space="preserve"> – ориентированных краткосрочных образовательных практик</w:t>
      </w:r>
      <w:r w:rsidR="00D22F2F">
        <w:rPr>
          <w:rFonts w:ascii="Times New Roman" w:eastAsia="Calibri" w:hAnsi="Times New Roman" w:cs="Times New Roman"/>
          <w:sz w:val="28"/>
          <w:szCs w:val="28"/>
        </w:rPr>
        <w:t xml:space="preserve"> (КОП)</w:t>
      </w:r>
      <w:r w:rsidRPr="00CF29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290E" w:rsidRPr="00903725" w:rsidRDefault="00903725" w:rsidP="00CF290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725">
        <w:rPr>
          <w:rFonts w:ascii="Times New Roman" w:eastAsia="Calibri" w:hAnsi="Times New Roman" w:cs="Times New Roman"/>
          <w:sz w:val="28"/>
          <w:szCs w:val="28"/>
        </w:rPr>
        <w:t>Цель</w:t>
      </w:r>
      <w:r w:rsidR="00CF290E" w:rsidRPr="00903725">
        <w:rPr>
          <w:rFonts w:ascii="Times New Roman" w:eastAsia="Calibri" w:hAnsi="Times New Roman" w:cs="Times New Roman"/>
          <w:sz w:val="28"/>
          <w:szCs w:val="28"/>
        </w:rPr>
        <w:t xml:space="preserve">: приобретение ребенком опыта практической деятельности через организацию и внедрение сбалансированной </w:t>
      </w:r>
      <w:r w:rsidRPr="00903725">
        <w:rPr>
          <w:rFonts w:ascii="Times New Roman" w:eastAsia="Calibri" w:hAnsi="Times New Roman" w:cs="Times New Roman"/>
          <w:sz w:val="28"/>
          <w:szCs w:val="28"/>
        </w:rPr>
        <w:t>продукта</w:t>
      </w:r>
      <w:r w:rsidR="004768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90E" w:rsidRPr="00903725">
        <w:rPr>
          <w:rFonts w:ascii="Times New Roman" w:eastAsia="Calibri" w:hAnsi="Times New Roman" w:cs="Times New Roman"/>
          <w:sz w:val="28"/>
          <w:szCs w:val="28"/>
        </w:rPr>
        <w:t>- ориентированной системы краткосрочных образовательных пра</w:t>
      </w:r>
      <w:r>
        <w:rPr>
          <w:rFonts w:ascii="Times New Roman" w:eastAsia="Calibri" w:hAnsi="Times New Roman" w:cs="Times New Roman"/>
          <w:sz w:val="28"/>
          <w:szCs w:val="28"/>
        </w:rPr>
        <w:t>ктик на основе создания</w:t>
      </w:r>
      <w:r w:rsidR="00CF290E" w:rsidRPr="00903725">
        <w:rPr>
          <w:rFonts w:ascii="Times New Roman" w:eastAsia="Calibri" w:hAnsi="Times New Roman" w:cs="Times New Roman"/>
          <w:sz w:val="28"/>
          <w:szCs w:val="28"/>
        </w:rPr>
        <w:t xml:space="preserve"> образовательной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предметно-развивающей среды.</w:t>
      </w:r>
    </w:p>
    <w:p w:rsidR="00CF290E" w:rsidRPr="00903725" w:rsidRDefault="00903725" w:rsidP="00CF290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725"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CF290E" w:rsidRPr="0090372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290E" w:rsidRPr="00903725" w:rsidRDefault="00CF290E" w:rsidP="00CF290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725">
        <w:rPr>
          <w:rFonts w:ascii="Times New Roman" w:eastAsia="Calibri" w:hAnsi="Times New Roman" w:cs="Times New Roman"/>
          <w:sz w:val="28"/>
          <w:szCs w:val="28"/>
        </w:rPr>
        <w:t>1. Вне</w:t>
      </w:r>
      <w:r w:rsidR="00903725">
        <w:rPr>
          <w:rFonts w:ascii="Times New Roman" w:eastAsia="Calibri" w:hAnsi="Times New Roman" w:cs="Times New Roman"/>
          <w:sz w:val="28"/>
          <w:szCs w:val="28"/>
        </w:rPr>
        <w:t>дрить в практику работы с разными категориями детьми</w:t>
      </w:r>
      <w:r w:rsidRPr="00903725">
        <w:rPr>
          <w:rFonts w:ascii="Times New Roman" w:eastAsia="Calibri" w:hAnsi="Times New Roman" w:cs="Times New Roman"/>
          <w:sz w:val="28"/>
          <w:szCs w:val="28"/>
        </w:rPr>
        <w:t xml:space="preserve"> систему краткосрочных образовательных практик продуктивно-ориентиро</w:t>
      </w:r>
      <w:r w:rsidR="005518A3">
        <w:rPr>
          <w:rFonts w:ascii="Times New Roman" w:eastAsia="Calibri" w:hAnsi="Times New Roman" w:cs="Times New Roman"/>
          <w:sz w:val="28"/>
          <w:szCs w:val="28"/>
        </w:rPr>
        <w:t>ванной, технической, познавательной</w:t>
      </w:r>
      <w:r w:rsidR="00FA695C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903725">
        <w:rPr>
          <w:rFonts w:ascii="Times New Roman" w:eastAsia="Calibri" w:hAnsi="Times New Roman" w:cs="Times New Roman"/>
          <w:sz w:val="28"/>
          <w:szCs w:val="28"/>
        </w:rPr>
        <w:t>правленности</w:t>
      </w:r>
      <w:r w:rsidRPr="009037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290E" w:rsidRPr="00903725" w:rsidRDefault="00CF290E" w:rsidP="00CF290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725">
        <w:rPr>
          <w:rFonts w:ascii="Times New Roman" w:eastAsia="Calibri" w:hAnsi="Times New Roman" w:cs="Times New Roman"/>
          <w:sz w:val="28"/>
          <w:szCs w:val="28"/>
        </w:rPr>
        <w:t>2. Внедрить в практику работы ДОУ систему отслеживания результативности работы детей в системе краткосрочных образовательных практик (далее - КОП) чере</w:t>
      </w:r>
      <w:r w:rsidR="00FA695C">
        <w:rPr>
          <w:rFonts w:ascii="Times New Roman" w:eastAsia="Calibri" w:hAnsi="Times New Roman" w:cs="Times New Roman"/>
          <w:sz w:val="28"/>
          <w:szCs w:val="28"/>
        </w:rPr>
        <w:t>з</w:t>
      </w:r>
      <w:r w:rsidRPr="00903725">
        <w:rPr>
          <w:rFonts w:ascii="Times New Roman" w:eastAsia="Calibri" w:hAnsi="Times New Roman" w:cs="Times New Roman"/>
          <w:sz w:val="28"/>
          <w:szCs w:val="28"/>
        </w:rPr>
        <w:t xml:space="preserve"> методики поддержки и коррекции этих результатов.</w:t>
      </w:r>
    </w:p>
    <w:p w:rsidR="00FA695C" w:rsidRDefault="00CF290E" w:rsidP="00CF290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725">
        <w:rPr>
          <w:rFonts w:ascii="Times New Roman" w:eastAsia="Calibri" w:hAnsi="Times New Roman" w:cs="Times New Roman"/>
          <w:sz w:val="28"/>
          <w:szCs w:val="28"/>
        </w:rPr>
        <w:lastRenderedPageBreak/>
        <w:t>3. Обобщить материал по внедрени</w:t>
      </w:r>
      <w:r w:rsidR="00FA695C">
        <w:rPr>
          <w:rFonts w:ascii="Times New Roman" w:eastAsia="Calibri" w:hAnsi="Times New Roman" w:cs="Times New Roman"/>
          <w:sz w:val="28"/>
          <w:szCs w:val="28"/>
        </w:rPr>
        <w:t xml:space="preserve">ю опыта организации КОП </w:t>
      </w:r>
      <w:r w:rsidRPr="00903725">
        <w:rPr>
          <w:rFonts w:ascii="Times New Roman" w:eastAsia="Calibri" w:hAnsi="Times New Roman" w:cs="Times New Roman"/>
          <w:sz w:val="28"/>
          <w:szCs w:val="28"/>
        </w:rPr>
        <w:t>с другими дошкольными учреждениями</w:t>
      </w:r>
      <w:r w:rsidR="00FA695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FA695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FA695C">
        <w:rPr>
          <w:rFonts w:ascii="Times New Roman" w:eastAsia="Calibri" w:hAnsi="Times New Roman" w:cs="Times New Roman"/>
          <w:sz w:val="28"/>
          <w:szCs w:val="28"/>
        </w:rPr>
        <w:t>. с сельскими ДОО</w:t>
      </w:r>
      <w:r w:rsidR="006C37B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03725">
        <w:rPr>
          <w:rFonts w:ascii="Times New Roman" w:eastAsia="Calibri" w:hAnsi="Times New Roman" w:cs="Times New Roman"/>
          <w:sz w:val="28"/>
          <w:szCs w:val="28"/>
        </w:rPr>
        <w:t>нормативно-пр</w:t>
      </w:r>
      <w:r w:rsidR="006C37BD">
        <w:rPr>
          <w:rFonts w:ascii="Times New Roman" w:eastAsia="Calibri" w:hAnsi="Times New Roman" w:cs="Times New Roman"/>
          <w:sz w:val="28"/>
          <w:szCs w:val="28"/>
        </w:rPr>
        <w:t>авового обеспечения, организации КОП;</w:t>
      </w:r>
      <w:r w:rsidR="00414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3725">
        <w:rPr>
          <w:rFonts w:ascii="Times New Roman" w:eastAsia="Calibri" w:hAnsi="Times New Roman" w:cs="Times New Roman"/>
          <w:sz w:val="28"/>
          <w:szCs w:val="28"/>
        </w:rPr>
        <w:t xml:space="preserve"> расписания КОП, создание технологических карт КОП, система выбора детьми КОП, презентация КОП</w:t>
      </w:r>
      <w:r w:rsidR="00FA695C">
        <w:rPr>
          <w:rFonts w:ascii="Times New Roman" w:eastAsia="Calibri" w:hAnsi="Times New Roman" w:cs="Times New Roman"/>
          <w:sz w:val="28"/>
          <w:szCs w:val="28"/>
        </w:rPr>
        <w:t xml:space="preserve"> родителям воспитанников</w:t>
      </w:r>
      <w:r w:rsidR="006C37BD">
        <w:rPr>
          <w:rFonts w:ascii="Times New Roman" w:eastAsia="Calibri" w:hAnsi="Times New Roman" w:cs="Times New Roman"/>
          <w:sz w:val="28"/>
          <w:szCs w:val="28"/>
        </w:rPr>
        <w:t>)</w:t>
      </w:r>
      <w:r w:rsidR="00FA69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290E" w:rsidRPr="00903725" w:rsidRDefault="00CF290E" w:rsidP="00CF290E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725">
        <w:rPr>
          <w:rFonts w:ascii="Times New Roman" w:eastAsia="Calibri" w:hAnsi="Times New Roman" w:cs="Times New Roman"/>
          <w:sz w:val="28"/>
          <w:szCs w:val="28"/>
        </w:rPr>
        <w:t>5. Транслировать инновационную практик</w:t>
      </w:r>
      <w:r w:rsidR="005518A3">
        <w:rPr>
          <w:rFonts w:ascii="Times New Roman" w:eastAsia="Calibri" w:hAnsi="Times New Roman" w:cs="Times New Roman"/>
          <w:sz w:val="28"/>
          <w:szCs w:val="28"/>
        </w:rPr>
        <w:t>у на уровне</w:t>
      </w:r>
      <w:r w:rsidR="00FA695C">
        <w:rPr>
          <w:rFonts w:ascii="Times New Roman" w:eastAsia="Calibri" w:hAnsi="Times New Roman" w:cs="Times New Roman"/>
          <w:sz w:val="28"/>
          <w:szCs w:val="28"/>
        </w:rPr>
        <w:t xml:space="preserve"> Пермского края</w:t>
      </w:r>
      <w:r w:rsidRPr="009037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7DA2" w:rsidRPr="009A03AA" w:rsidRDefault="00D77DA2" w:rsidP="009A03AA">
      <w:pPr>
        <w:pStyle w:val="a5"/>
        <w:numPr>
          <w:ilvl w:val="1"/>
          <w:numId w:val="8"/>
        </w:numPr>
        <w:spacing w:before="240"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7DA2">
        <w:rPr>
          <w:rFonts w:ascii="Times New Roman" w:eastAsiaTheme="minorEastAsia" w:hAnsi="Times New Roman"/>
          <w:b/>
          <w:sz w:val="28"/>
          <w:szCs w:val="28"/>
          <w:lang w:eastAsia="ru-RU"/>
        </w:rPr>
        <w:t>Планируемые результаты освоения Программы</w:t>
      </w:r>
      <w:r w:rsidRPr="00D77DA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77DA2" w:rsidRDefault="00D77DA2" w:rsidP="005518A3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03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100 % охват детей</w:t>
      </w:r>
      <w:r w:rsidR="009A03AA" w:rsidRPr="009A03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младшего, среднего и </w:t>
      </w:r>
      <w:r w:rsidRPr="009A03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старш</w:t>
      </w:r>
      <w:r w:rsidR="009A03AA" w:rsidRPr="009A03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д</w:t>
      </w:r>
      <w:r w:rsidR="00D22F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ошкольного возраста КОП в ДОУ</w:t>
      </w:r>
      <w:r w:rsidRPr="009A03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4147E0" w:rsidRPr="004147E0" w:rsidRDefault="004147E0" w:rsidP="004147E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7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более 20 % </w:t>
      </w:r>
      <w:proofErr w:type="gramStart"/>
      <w:r w:rsidRPr="004147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  старшего</w:t>
      </w:r>
      <w:proofErr w:type="gramEnd"/>
      <w:r w:rsidRPr="004147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дошкольного возраста (5 -7 лет)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47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сформировано инновационное </w:t>
      </w:r>
      <w:r w:rsidR="00D22F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мышление Более 20% детей ДОУ.</w:t>
      </w:r>
      <w:r w:rsidRPr="004147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A03AA" w:rsidRPr="009A03AA" w:rsidRDefault="009A03AA" w:rsidP="005518A3">
      <w:pPr>
        <w:pStyle w:val="a4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kern w:val="24"/>
          <w:sz w:val="28"/>
          <w:szCs w:val="28"/>
        </w:rPr>
      </w:pPr>
      <w:r w:rsidRPr="009A03AA">
        <w:rPr>
          <w:color w:val="000000"/>
          <w:kern w:val="24"/>
          <w:sz w:val="28"/>
          <w:szCs w:val="28"/>
        </w:rPr>
        <w:t>Разработаны программы дополнительного образования</w:t>
      </w:r>
      <w:r w:rsidR="005518A3">
        <w:rPr>
          <w:color w:val="000000"/>
          <w:kern w:val="24"/>
          <w:sz w:val="28"/>
          <w:szCs w:val="28"/>
        </w:rPr>
        <w:t>, технологические  карты</w:t>
      </w:r>
      <w:r w:rsidRPr="009A03AA">
        <w:rPr>
          <w:color w:val="000000"/>
          <w:kern w:val="24"/>
          <w:sz w:val="28"/>
          <w:szCs w:val="28"/>
        </w:rPr>
        <w:t xml:space="preserve"> для разных категорий детей дошкольного возраста техническ</w:t>
      </w:r>
      <w:r w:rsidR="00D22F2F">
        <w:rPr>
          <w:color w:val="000000"/>
          <w:kern w:val="24"/>
          <w:sz w:val="28"/>
          <w:szCs w:val="28"/>
        </w:rPr>
        <w:t xml:space="preserve">ого, </w:t>
      </w:r>
      <w:r w:rsidRPr="009A03AA">
        <w:rPr>
          <w:color w:val="000000"/>
          <w:kern w:val="24"/>
          <w:sz w:val="28"/>
          <w:szCs w:val="28"/>
        </w:rPr>
        <w:t xml:space="preserve"> познавательного направления с применением новых форм, методов и технологий формирования инновационного мышления у детей в различных видах деятельности. </w:t>
      </w:r>
    </w:p>
    <w:p w:rsidR="00D77DA2" w:rsidRPr="009A03AA" w:rsidRDefault="009A03AA" w:rsidP="005518A3">
      <w:pPr>
        <w:pStyle w:val="a4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A03AA">
        <w:rPr>
          <w:color w:val="000000"/>
          <w:kern w:val="24"/>
          <w:sz w:val="28"/>
          <w:szCs w:val="28"/>
        </w:rPr>
        <w:t xml:space="preserve">Создание информационного ресурса с открытым доступом для трансляции </w:t>
      </w:r>
      <w:proofErr w:type="gramStart"/>
      <w:r w:rsidRPr="009A03AA">
        <w:rPr>
          <w:color w:val="000000"/>
          <w:kern w:val="24"/>
          <w:sz w:val="28"/>
          <w:szCs w:val="28"/>
        </w:rPr>
        <w:t>и  обмена</w:t>
      </w:r>
      <w:proofErr w:type="gramEnd"/>
      <w:r w:rsidRPr="009A03AA">
        <w:rPr>
          <w:color w:val="000000"/>
          <w:kern w:val="24"/>
          <w:sz w:val="28"/>
          <w:szCs w:val="28"/>
        </w:rPr>
        <w:t xml:space="preserve"> опытом работы</w:t>
      </w:r>
      <w:r w:rsidR="005518A3">
        <w:rPr>
          <w:sz w:val="28"/>
          <w:szCs w:val="28"/>
        </w:rPr>
        <w:t xml:space="preserve"> </w:t>
      </w:r>
      <w:r w:rsidRPr="009A03AA">
        <w:rPr>
          <w:color w:val="000000"/>
          <w:kern w:val="24"/>
          <w:sz w:val="28"/>
          <w:szCs w:val="28"/>
        </w:rPr>
        <w:t xml:space="preserve">по проведению КОП, для проведения конкурсов, семинаров, сетевого взаимодействия </w:t>
      </w:r>
      <w:r w:rsidRPr="009A03AA">
        <w:rPr>
          <w:bCs/>
          <w:color w:val="000000"/>
          <w:kern w:val="24"/>
          <w:sz w:val="28"/>
          <w:szCs w:val="28"/>
        </w:rPr>
        <w:t>с сельскими</w:t>
      </w:r>
      <w:r w:rsidRPr="009A03AA">
        <w:rPr>
          <w:b/>
          <w:bCs/>
          <w:color w:val="000000"/>
          <w:kern w:val="24"/>
          <w:sz w:val="28"/>
          <w:szCs w:val="28"/>
        </w:rPr>
        <w:t xml:space="preserve"> </w:t>
      </w:r>
      <w:r w:rsidRPr="009A03AA">
        <w:rPr>
          <w:color w:val="000000"/>
          <w:kern w:val="24"/>
          <w:sz w:val="28"/>
          <w:szCs w:val="28"/>
        </w:rPr>
        <w:t xml:space="preserve"> </w:t>
      </w:r>
      <w:r w:rsidR="005518A3">
        <w:rPr>
          <w:color w:val="000000"/>
          <w:kern w:val="24"/>
          <w:sz w:val="28"/>
          <w:szCs w:val="28"/>
        </w:rPr>
        <w:t>и городскими  ДОО ДМР, края</w:t>
      </w:r>
      <w:r w:rsidRPr="009A03AA">
        <w:rPr>
          <w:color w:val="000000"/>
          <w:kern w:val="24"/>
          <w:sz w:val="28"/>
          <w:szCs w:val="28"/>
        </w:rPr>
        <w:t xml:space="preserve"> (онлайн)</w:t>
      </w:r>
    </w:p>
    <w:p w:rsidR="00D77DA2" w:rsidRDefault="00D77DA2" w:rsidP="005518A3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03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Обновление развивающей предметно-пространственной </w:t>
      </w:r>
      <w:proofErr w:type="gramStart"/>
      <w:r w:rsidRPr="009A03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среды, </w:t>
      </w:r>
      <w:r w:rsidR="005518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5518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9A03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материально-технической базы</w:t>
      </w:r>
      <w:r w:rsidR="00D22F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ДОУ</w:t>
      </w:r>
      <w:r w:rsidRPr="009A03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A7809" w:rsidRDefault="003A7809" w:rsidP="003A78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7809" w:rsidRDefault="003A7809" w:rsidP="003A78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7809" w:rsidRDefault="003A7809" w:rsidP="003A78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7809" w:rsidRDefault="003A7809" w:rsidP="003A78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7809" w:rsidRDefault="003A7809" w:rsidP="003A78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7809" w:rsidRDefault="003A7809" w:rsidP="003A78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7809" w:rsidRDefault="003A7809" w:rsidP="003A78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7809" w:rsidRPr="009A03AA" w:rsidRDefault="003A7809" w:rsidP="003A78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18A3" w:rsidRPr="000F2C5A" w:rsidRDefault="005518A3" w:rsidP="000F2C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 xml:space="preserve">2. </w:t>
      </w:r>
      <w:r w:rsidRPr="005518A3">
        <w:rPr>
          <w:rFonts w:ascii="Times New Roman" w:eastAsiaTheme="minorEastAsia" w:hAnsi="Times New Roman"/>
          <w:b/>
          <w:sz w:val="28"/>
          <w:szCs w:val="28"/>
          <w:lang w:eastAsia="ru-RU"/>
        </w:rPr>
        <w:t>СОДЕРЖАТЕЛЬНЫЙ РАЗДЕЛ</w:t>
      </w:r>
    </w:p>
    <w:p w:rsidR="000F2C5A" w:rsidRPr="002E61B6" w:rsidRDefault="00143A5D" w:rsidP="000F2C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shd w:val="clear" w:color="auto" w:fill="FFFFFF"/>
          <w:lang w:eastAsia="ru-RU"/>
        </w:rPr>
        <w:t>2.1</w:t>
      </w:r>
      <w:r w:rsidR="000F2C5A" w:rsidRPr="002E61B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 Содержание и организация образовательного процесса</w:t>
      </w:r>
    </w:p>
    <w:p w:rsidR="000F2C5A" w:rsidRPr="002E61B6" w:rsidRDefault="000F2C5A" w:rsidP="00272E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6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E61B6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272E53">
        <w:rPr>
          <w:rFonts w:ascii="Times New Roman" w:eastAsia="Calibri" w:hAnsi="Times New Roman" w:cs="Times New Roman"/>
          <w:sz w:val="28"/>
          <w:szCs w:val="28"/>
        </w:rPr>
        <w:t>о</w:t>
      </w:r>
      <w:r w:rsidRPr="002E61B6">
        <w:rPr>
          <w:rFonts w:ascii="Times New Roman" w:eastAsia="Calibri" w:hAnsi="Times New Roman" w:cs="Times New Roman"/>
          <w:sz w:val="28"/>
          <w:szCs w:val="28"/>
        </w:rPr>
        <w:t xml:space="preserve"> статьей 20 федерального Закона «Об образовании» РФ, одно из направлений современной образовательной политики связано с проведением инновационной деятельности в сфере образования с целью «…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образования».</w:t>
      </w:r>
      <w:r w:rsidRPr="002E61B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F2C5A" w:rsidRDefault="000F2C5A" w:rsidP="00272E53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E61B6">
        <w:rPr>
          <w:rFonts w:ascii="Times New Roman" w:eastAsia="Calibri" w:hAnsi="Times New Roman" w:cs="Times New Roman"/>
          <w:sz w:val="28"/>
          <w:szCs w:val="28"/>
        </w:rPr>
        <w:t>В Федеральном государственном образовательном стандарте дошкольного образования в качестве одной их образовательных областей обозначе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 – «познавательное </w:t>
      </w:r>
      <w:r w:rsidRPr="002E61B6">
        <w:rPr>
          <w:rFonts w:ascii="Times New Roman" w:eastAsia="Calibri" w:hAnsi="Times New Roman" w:cs="Times New Roman"/>
          <w:sz w:val="28"/>
          <w:szCs w:val="28"/>
        </w:rPr>
        <w:t>развитие, направлен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2E61B6">
        <w:rPr>
          <w:rFonts w:ascii="Times New Roman" w:eastAsia="Calibri" w:hAnsi="Times New Roman" w:cs="Times New Roman"/>
          <w:sz w:val="28"/>
          <w:szCs w:val="28"/>
        </w:rPr>
        <w:t xml:space="preserve">ое </w:t>
      </w:r>
      <w:r w:rsidRPr="000F2C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развитие любознательности и познавательной мотивации; формирование </w:t>
      </w:r>
      <w:r w:rsidRPr="000F2C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познавательных </w:t>
      </w:r>
      <w:r w:rsidRPr="000F2C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ниях объектов окружающего мир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а»</w:t>
      </w:r>
    </w:p>
    <w:p w:rsidR="000F2C5A" w:rsidRPr="005D4493" w:rsidRDefault="005D4493" w:rsidP="000F2C5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D4493">
        <w:rPr>
          <w:rFonts w:ascii="Times New Roman" w:hAnsi="Times New Roman" w:cs="Times New Roman"/>
          <w:sz w:val="28"/>
          <w:szCs w:val="28"/>
        </w:rPr>
        <w:t>Система КОП решает ряд задач, обозначенных федеральным государственным стандартом дошкольного образования в том числе: индивидуализация дошкольного образования; разработка практико-ориентированной деятельности воспитанников ДОУ, разработка элементов, связанных с формированием информационных умений воспитанников ДОУ, достижение новых образовательных результатов в сфере личностного развития воспитанников, разработка элементов, связанных с формированием технических умений воспитанников ДОУ, создание условий для формирования у воспитанников и родителей готовности к осознанному и ответственному выбору собственной образовательной траектории, расширение возможностей для пробы сил, реализации интеллектуального, творческого потенциала каждого воспитанника.</w:t>
      </w:r>
    </w:p>
    <w:p w:rsidR="000F2C5A" w:rsidRPr="00272E53" w:rsidRDefault="00272E53" w:rsidP="000F2C5A">
      <w:pPr>
        <w:pStyle w:val="a4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</w:t>
      </w:r>
      <w:r>
        <w:rPr>
          <w:rFonts w:eastAsiaTheme="minorEastAsia"/>
          <w:sz w:val="28"/>
          <w:szCs w:val="28"/>
        </w:rPr>
        <w:tab/>
        <w:t>ДОУ является</w:t>
      </w:r>
      <w:r w:rsidR="000F2C5A">
        <w:rPr>
          <w:color w:val="000000"/>
          <w:kern w:val="24"/>
          <w:sz w:val="28"/>
          <w:szCs w:val="28"/>
        </w:rPr>
        <w:t xml:space="preserve"> участник</w:t>
      </w:r>
      <w:r>
        <w:rPr>
          <w:color w:val="000000"/>
          <w:kern w:val="24"/>
          <w:sz w:val="28"/>
          <w:szCs w:val="28"/>
        </w:rPr>
        <w:t>ом</w:t>
      </w:r>
      <w:r w:rsidR="000F2C5A">
        <w:rPr>
          <w:color w:val="000000"/>
          <w:kern w:val="24"/>
          <w:sz w:val="28"/>
          <w:szCs w:val="28"/>
        </w:rPr>
        <w:t xml:space="preserve"> краевого проекта «Детский </w:t>
      </w:r>
      <w:proofErr w:type="spellStart"/>
      <w:r w:rsidR="000F2C5A">
        <w:rPr>
          <w:color w:val="000000"/>
          <w:kern w:val="24"/>
          <w:sz w:val="28"/>
          <w:szCs w:val="28"/>
        </w:rPr>
        <w:t>Техномир</w:t>
      </w:r>
      <w:proofErr w:type="spellEnd"/>
      <w:r w:rsidR="000F2C5A">
        <w:rPr>
          <w:color w:val="000000"/>
          <w:kern w:val="24"/>
          <w:sz w:val="28"/>
          <w:szCs w:val="28"/>
        </w:rPr>
        <w:t>»</w:t>
      </w:r>
      <w:r w:rsidR="000F2C5A" w:rsidRPr="00F414B9">
        <w:rPr>
          <w:color w:val="000000"/>
          <w:kern w:val="24"/>
          <w:sz w:val="28"/>
          <w:szCs w:val="28"/>
        </w:rPr>
        <w:t xml:space="preserve"> </w:t>
      </w:r>
      <w:r w:rsidR="000F2C5A">
        <w:rPr>
          <w:color w:val="000000"/>
          <w:kern w:val="24"/>
          <w:sz w:val="28"/>
          <w:szCs w:val="28"/>
        </w:rPr>
        <w:t xml:space="preserve">(Приказ Министерство образования и науки Пермского края от </w:t>
      </w:r>
      <w:r>
        <w:rPr>
          <w:color w:val="000000"/>
          <w:kern w:val="24"/>
          <w:sz w:val="28"/>
          <w:szCs w:val="28"/>
        </w:rPr>
        <w:t>06.04.2017г. №СЭД-26-01-06-363) и</w:t>
      </w:r>
      <w:r w:rsidR="000F2C5A">
        <w:rPr>
          <w:color w:val="000000"/>
          <w:kern w:val="24"/>
          <w:sz w:val="28"/>
          <w:szCs w:val="28"/>
        </w:rPr>
        <w:t xml:space="preserve"> базовой образовательной организацией по направлению познавательного развития детей на основе технического конструирования».</w:t>
      </w:r>
      <w:r w:rsidR="000F2C5A" w:rsidRPr="00D77DA2">
        <w:rPr>
          <w:color w:val="000000"/>
          <w:kern w:val="24"/>
          <w:sz w:val="28"/>
          <w:szCs w:val="28"/>
        </w:rPr>
        <w:t xml:space="preserve"> </w:t>
      </w:r>
      <w:r w:rsidR="000F2C5A">
        <w:rPr>
          <w:color w:val="000000"/>
          <w:kern w:val="24"/>
          <w:sz w:val="28"/>
          <w:szCs w:val="28"/>
        </w:rPr>
        <w:t>(Письмо Министерства образования и науки Пермского края от 18.07.2017г. №СЭД-26-01-35-1178)</w:t>
      </w:r>
    </w:p>
    <w:p w:rsidR="000F2C5A" w:rsidRDefault="000F2C5A" w:rsidP="005D449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DA2">
        <w:rPr>
          <w:rFonts w:ascii="Times New Roman" w:hAnsi="Times New Roman" w:cs="Times New Roman"/>
          <w:sz w:val="28"/>
          <w:szCs w:val="28"/>
        </w:rPr>
        <w:t>Приоритетное направление ДОО – познавательное развитие</w:t>
      </w:r>
      <w:r w:rsidR="00272E53">
        <w:rPr>
          <w:rFonts w:ascii="Times New Roman" w:hAnsi="Times New Roman" w:cs="Times New Roman"/>
          <w:sz w:val="28"/>
          <w:szCs w:val="28"/>
        </w:rPr>
        <w:t xml:space="preserve"> технической направленности.</w:t>
      </w:r>
    </w:p>
    <w:p w:rsidR="004768D2" w:rsidRPr="000F2C5A" w:rsidRDefault="004768D2" w:rsidP="00272E53">
      <w:pPr>
        <w:pStyle w:val="a6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</w:t>
      </w:r>
      <w:r w:rsidRPr="004768D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недрение в реальную практику детского сада краткосрочных образовательных практик, практик по выбору для детей старшего дошкольного возраста в целях освоения ими за непродолжительный курс занятий конкретных практических навыков в определенной деятельности и созданием в процессе посещения курса собственного продукта деятельности. </w:t>
      </w:r>
      <w:r w:rsidR="00272E5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4768D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В настоящее время данная инновационная деятельность уже практикуется в ряде муниципальных дошкольных учреждений города </w:t>
      </w:r>
      <w:r w:rsidR="00272E5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Перми, вместе с тем, МАДОУ «ЦРР «детский сад №11 г Добрянка» 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готов</w:t>
      </w:r>
      <w:r w:rsidRPr="004768D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обеспечить распространение данного инновационного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опыта на муниципальные дошкольные образовательные учреждения города и сельской местности МДР.</w:t>
      </w:r>
    </w:p>
    <w:p w:rsidR="004768D2" w:rsidRDefault="00855EA3" w:rsidP="002E5134">
      <w:pPr>
        <w:pStyle w:val="a4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    </w:t>
      </w:r>
      <w:r w:rsidR="000F2C5A" w:rsidRPr="002E61B6">
        <w:rPr>
          <w:color w:val="000000"/>
          <w:kern w:val="36"/>
          <w:sz w:val="28"/>
          <w:szCs w:val="28"/>
        </w:rPr>
        <w:t xml:space="preserve">Таким образом, </w:t>
      </w:r>
      <w:r w:rsidR="000F2C5A" w:rsidRPr="005D4493">
        <w:rPr>
          <w:color w:val="000000"/>
          <w:kern w:val="36"/>
          <w:sz w:val="28"/>
          <w:szCs w:val="28"/>
        </w:rPr>
        <w:t xml:space="preserve">цель инновационной </w:t>
      </w:r>
      <w:proofErr w:type="gramStart"/>
      <w:r w:rsidR="000F2C5A" w:rsidRPr="005D4493">
        <w:rPr>
          <w:color w:val="000000"/>
          <w:kern w:val="36"/>
          <w:sz w:val="28"/>
          <w:szCs w:val="28"/>
        </w:rPr>
        <w:t>деятельности</w:t>
      </w:r>
      <w:r w:rsidR="005D4493">
        <w:rPr>
          <w:color w:val="000000"/>
          <w:kern w:val="36"/>
          <w:sz w:val="28"/>
          <w:szCs w:val="28"/>
        </w:rPr>
        <w:t xml:space="preserve"> </w:t>
      </w:r>
      <w:r w:rsidR="00272E53">
        <w:rPr>
          <w:color w:val="000000"/>
          <w:kern w:val="36"/>
          <w:sz w:val="28"/>
          <w:szCs w:val="28"/>
        </w:rPr>
        <w:t xml:space="preserve"> ДОУ</w:t>
      </w:r>
      <w:proofErr w:type="gramEnd"/>
      <w:r w:rsidR="00272E53">
        <w:rPr>
          <w:color w:val="000000"/>
          <w:kern w:val="36"/>
          <w:sz w:val="28"/>
          <w:szCs w:val="28"/>
        </w:rPr>
        <w:t xml:space="preserve"> </w:t>
      </w:r>
      <w:r w:rsidR="000F2C5A" w:rsidRPr="002E61B6">
        <w:rPr>
          <w:color w:val="000000"/>
          <w:kern w:val="36"/>
          <w:sz w:val="28"/>
          <w:szCs w:val="28"/>
        </w:rPr>
        <w:t>вполне соответствует актуальным направлениям государственной политики, так как заключается в</w:t>
      </w:r>
      <w:r w:rsidR="005D4493" w:rsidRPr="005D4493">
        <w:rPr>
          <w:rFonts w:eastAsia="Calibri"/>
          <w:sz w:val="28"/>
          <w:szCs w:val="28"/>
        </w:rPr>
        <w:t xml:space="preserve"> </w:t>
      </w:r>
      <w:r w:rsidR="005D4493" w:rsidRPr="00903725">
        <w:rPr>
          <w:rFonts w:eastAsia="Calibri"/>
          <w:sz w:val="28"/>
          <w:szCs w:val="28"/>
        </w:rPr>
        <w:t>приобретение ребенком опыта практической деятельности через организацию и внедрение сбалансированной продукта</w:t>
      </w:r>
      <w:r w:rsidR="005D4493">
        <w:rPr>
          <w:rFonts w:eastAsia="Calibri"/>
          <w:sz w:val="28"/>
          <w:szCs w:val="28"/>
        </w:rPr>
        <w:t xml:space="preserve"> </w:t>
      </w:r>
      <w:r w:rsidR="005D4493" w:rsidRPr="00903725">
        <w:rPr>
          <w:rFonts w:eastAsia="Calibri"/>
          <w:sz w:val="28"/>
          <w:szCs w:val="28"/>
        </w:rPr>
        <w:t>- ориентированной системы краткосрочных образовательных пра</w:t>
      </w:r>
      <w:r w:rsidR="005D4493">
        <w:rPr>
          <w:rFonts w:eastAsia="Calibri"/>
          <w:sz w:val="28"/>
          <w:szCs w:val="28"/>
        </w:rPr>
        <w:t>ктик на основе создания</w:t>
      </w:r>
      <w:r w:rsidR="005D4493" w:rsidRPr="00903725">
        <w:rPr>
          <w:rFonts w:eastAsia="Calibri"/>
          <w:sz w:val="28"/>
          <w:szCs w:val="28"/>
        </w:rPr>
        <w:t xml:space="preserve"> образовательной</w:t>
      </w:r>
      <w:r w:rsidR="005D4493">
        <w:rPr>
          <w:rFonts w:eastAsia="Calibri"/>
          <w:sz w:val="28"/>
          <w:szCs w:val="28"/>
        </w:rPr>
        <w:t xml:space="preserve"> и предметно-развивающей среды.</w:t>
      </w:r>
    </w:p>
    <w:p w:rsidR="003A7809" w:rsidRDefault="003A7809" w:rsidP="002E5134">
      <w:pPr>
        <w:pStyle w:val="a4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:rsidR="003A7809" w:rsidRDefault="003A7809" w:rsidP="002E5134">
      <w:pPr>
        <w:pStyle w:val="a4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:rsidR="003A7809" w:rsidRPr="004768D2" w:rsidRDefault="003A7809" w:rsidP="002E5134">
      <w:pPr>
        <w:pStyle w:val="a4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</w:p>
    <w:p w:rsidR="00855EA3" w:rsidRDefault="00143A5D" w:rsidP="002E5134">
      <w:pPr>
        <w:tabs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 w:rsidR="004768D2" w:rsidRPr="002E61B6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68D2" w:rsidRPr="002E61B6">
        <w:rPr>
          <w:rFonts w:ascii="Times New Roman" w:eastAsia="Calibri" w:hAnsi="Times New Roman" w:cs="Times New Roman"/>
          <w:b/>
          <w:sz w:val="28"/>
          <w:szCs w:val="28"/>
        </w:rPr>
        <w:t>Мониторинг результативности инновационной деятельности образовательного учреждения</w:t>
      </w:r>
      <w:r w:rsidR="004768D2" w:rsidRPr="002E61B6">
        <w:rPr>
          <w:rFonts w:ascii="Times New Roman" w:eastAsia="Calibri" w:hAnsi="Times New Roman" w:cs="Times New Roman"/>
          <w:sz w:val="28"/>
          <w:szCs w:val="28"/>
        </w:rPr>
        <w:t xml:space="preserve"> будет осуществляться с использованием следующих методических и диагностических материалов:</w:t>
      </w:r>
    </w:p>
    <w:p w:rsidR="002E5134" w:rsidRPr="00143A5D" w:rsidRDefault="00855EA3" w:rsidP="002E5134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1</w:t>
      </w:r>
      <w:r w:rsidRPr="002E5134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.</w:t>
      </w:r>
      <w:r w:rsidR="002E5134" w:rsidRPr="002E5134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Pr="00143A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Методика «</w:t>
      </w:r>
      <w:proofErr w:type="spellStart"/>
      <w:r w:rsidRPr="00143A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Вопрошайка</w:t>
      </w:r>
      <w:proofErr w:type="spellEnd"/>
      <w:r w:rsidRPr="00143A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  <w:r w:rsidRPr="00855E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Методика М.Б. Шумаков</w:t>
      </w:r>
    </w:p>
    <w:p w:rsidR="002E5134" w:rsidRDefault="002E5134" w:rsidP="002E5134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55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Методика</w:t>
      </w:r>
      <w:r w:rsidRPr="002E5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«Спросить и угадать» </w:t>
      </w:r>
      <w:r w:rsidRPr="0085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85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Торренс</w:t>
      </w:r>
      <w:proofErr w:type="spellEnd"/>
      <w:r w:rsidRPr="002E5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5134" w:rsidRDefault="002E5134" w:rsidP="002E5134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4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Методика по критериям креативности 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Гильфорда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5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Pr="0085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Торренс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</w:p>
    <w:p w:rsidR="00272E53" w:rsidRDefault="002E5134" w:rsidP="002E5134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Методика «Способность оригинально выбрать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игрушку»  Н.Я.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Михайленко, Н.А. Короткова</w:t>
      </w:r>
    </w:p>
    <w:p w:rsidR="00143A5D" w:rsidRDefault="00143A5D" w:rsidP="00143A5D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иннов</w:t>
      </w:r>
      <w:r w:rsidR="00272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ационной деятельности МОУ</w:t>
      </w:r>
    </w:p>
    <w:p w:rsidR="002E61B6" w:rsidRPr="00F1592E" w:rsidRDefault="00F1592E" w:rsidP="00F1592E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обогащение</w:t>
      </w:r>
      <w:r w:rsidR="00143A5D" w:rsidRPr="00F15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1B6" w:rsidRPr="00F1592E">
        <w:rPr>
          <w:rFonts w:ascii="Times New Roman" w:eastAsia="Calibri" w:hAnsi="Times New Roman" w:cs="Times New Roman"/>
          <w:sz w:val="28"/>
          <w:szCs w:val="28"/>
        </w:rPr>
        <w:t>развиваю</w:t>
      </w:r>
      <w:r>
        <w:rPr>
          <w:rFonts w:ascii="Times New Roman" w:eastAsia="Calibri" w:hAnsi="Times New Roman" w:cs="Times New Roman"/>
          <w:sz w:val="28"/>
          <w:szCs w:val="28"/>
        </w:rPr>
        <w:t>щей среды детского сада за счет</w:t>
      </w:r>
      <w:r w:rsidRPr="00F1592E">
        <w:rPr>
          <w:rFonts w:ascii="Times New Roman" w:eastAsia="Calibri" w:hAnsi="Times New Roman" w:cs="Times New Roman"/>
          <w:sz w:val="28"/>
          <w:szCs w:val="28"/>
        </w:rPr>
        <w:t xml:space="preserve"> современных конструкторов, интерактивного оборудования,</w:t>
      </w:r>
      <w:r w:rsidR="00143A5D" w:rsidRPr="00F15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1B6" w:rsidRPr="00F1592E">
        <w:rPr>
          <w:rFonts w:ascii="Times New Roman" w:eastAsia="Calibri" w:hAnsi="Times New Roman" w:cs="Times New Roman"/>
          <w:sz w:val="28"/>
          <w:szCs w:val="28"/>
        </w:rPr>
        <w:t>обогащение методическог</w:t>
      </w:r>
      <w:r w:rsidR="00143A5D" w:rsidRPr="00F1592E">
        <w:rPr>
          <w:rFonts w:ascii="Times New Roman" w:eastAsia="Calibri" w:hAnsi="Times New Roman" w:cs="Times New Roman"/>
          <w:sz w:val="28"/>
          <w:szCs w:val="28"/>
        </w:rPr>
        <w:t>о оснащения процесса познавательного</w:t>
      </w:r>
      <w:r w:rsidR="002E61B6" w:rsidRPr="00F1592E">
        <w:rPr>
          <w:rFonts w:ascii="Times New Roman" w:eastAsia="Calibri" w:hAnsi="Times New Roman" w:cs="Times New Roman"/>
          <w:sz w:val="28"/>
          <w:szCs w:val="28"/>
        </w:rPr>
        <w:t xml:space="preserve">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через КОП</w:t>
      </w:r>
      <w:r w:rsidR="002E61B6" w:rsidRPr="00F159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1B6" w:rsidRPr="00F1592E" w:rsidRDefault="002E61B6" w:rsidP="00F1592E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92E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</w:t>
      </w:r>
      <w:r w:rsidR="00F1592E" w:rsidRPr="00F159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инновационного мышления у разных категорий детей</w:t>
      </w:r>
      <w:r w:rsidR="00F159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(более 20%)</w:t>
      </w:r>
      <w:r w:rsidRPr="00F159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1592E" w:rsidRPr="00F1592E" w:rsidRDefault="00F1592E" w:rsidP="00F1592E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92E">
        <w:rPr>
          <w:rFonts w:ascii="Times New Roman" w:eastAsia="Calibri" w:hAnsi="Times New Roman" w:cs="Times New Roman"/>
          <w:sz w:val="28"/>
          <w:szCs w:val="28"/>
        </w:rPr>
        <w:t>Создана  современная система дополнительного образования (</w:t>
      </w:r>
      <w:r w:rsidR="00272E53">
        <w:rPr>
          <w:rFonts w:ascii="Times New Roman" w:eastAsia="Calibri" w:hAnsi="Times New Roman" w:cs="Times New Roman"/>
          <w:sz w:val="28"/>
          <w:szCs w:val="28"/>
        </w:rPr>
        <w:t>внедрена новая модель КОП) в ДОУ</w:t>
      </w:r>
      <w:r w:rsidRPr="00F1592E">
        <w:rPr>
          <w:rFonts w:ascii="Times New Roman" w:eastAsia="Calibri" w:hAnsi="Times New Roman" w:cs="Times New Roman"/>
          <w:sz w:val="28"/>
          <w:szCs w:val="28"/>
        </w:rPr>
        <w:t xml:space="preserve"> способствующая  формированию инновационного мышления у разных категорий детей</w:t>
      </w:r>
    </w:p>
    <w:p w:rsidR="002E61B6" w:rsidRPr="00F1592E" w:rsidRDefault="002E61B6" w:rsidP="00F1592E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92E">
        <w:rPr>
          <w:rFonts w:ascii="Times New Roman" w:eastAsia="Calibri" w:hAnsi="Times New Roman" w:cs="Times New Roman"/>
          <w:sz w:val="28"/>
          <w:szCs w:val="28"/>
        </w:rPr>
        <w:t>повышение профессион</w:t>
      </w:r>
      <w:r w:rsidR="00F1592E" w:rsidRPr="00F1592E">
        <w:rPr>
          <w:rFonts w:ascii="Times New Roman" w:eastAsia="Calibri" w:hAnsi="Times New Roman" w:cs="Times New Roman"/>
          <w:sz w:val="28"/>
          <w:szCs w:val="28"/>
        </w:rPr>
        <w:t>альной компетентности педагогов</w:t>
      </w:r>
      <w:r w:rsidRPr="00F1592E">
        <w:rPr>
          <w:rFonts w:ascii="Times New Roman" w:eastAsia="Calibri" w:hAnsi="Times New Roman" w:cs="Times New Roman"/>
          <w:sz w:val="28"/>
          <w:szCs w:val="28"/>
        </w:rPr>
        <w:t xml:space="preserve"> в вопросах </w:t>
      </w:r>
      <w:proofErr w:type="gramStart"/>
      <w:r w:rsidRPr="00F1592E">
        <w:rPr>
          <w:rFonts w:ascii="Times New Roman" w:eastAsia="Calibri" w:hAnsi="Times New Roman" w:cs="Times New Roman"/>
          <w:sz w:val="28"/>
          <w:szCs w:val="28"/>
        </w:rPr>
        <w:t xml:space="preserve">создания </w:t>
      </w:r>
      <w:r w:rsidR="00F1592E" w:rsidRPr="00F15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92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F1592E">
        <w:rPr>
          <w:rFonts w:ascii="Times New Roman" w:eastAsia="Calibri" w:hAnsi="Times New Roman" w:cs="Times New Roman"/>
          <w:sz w:val="28"/>
          <w:szCs w:val="28"/>
        </w:rPr>
        <w:t xml:space="preserve"> использования </w:t>
      </w:r>
      <w:r w:rsidR="00F1592E" w:rsidRPr="00F1592E">
        <w:rPr>
          <w:rFonts w:ascii="Times New Roman" w:eastAsia="Calibri" w:hAnsi="Times New Roman" w:cs="Times New Roman"/>
          <w:sz w:val="28"/>
          <w:szCs w:val="28"/>
        </w:rPr>
        <w:t xml:space="preserve">технологических карт  в КОП </w:t>
      </w:r>
    </w:p>
    <w:p w:rsidR="002E61B6" w:rsidRDefault="002E61B6" w:rsidP="00F1592E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92E">
        <w:rPr>
          <w:rFonts w:ascii="Times New Roman" w:eastAsia="Calibri" w:hAnsi="Times New Roman" w:cs="Times New Roman"/>
          <w:sz w:val="28"/>
          <w:szCs w:val="28"/>
        </w:rPr>
        <w:t>повышение статуса образовательного учреждения в региональном масштабе.</w:t>
      </w:r>
    </w:p>
    <w:p w:rsidR="003A7809" w:rsidRDefault="003A7809" w:rsidP="003A780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809" w:rsidRDefault="003A7809" w:rsidP="003A780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809" w:rsidRDefault="003A7809" w:rsidP="003A780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809" w:rsidRDefault="003A7809" w:rsidP="003A780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809" w:rsidRPr="003A7809" w:rsidRDefault="003A7809" w:rsidP="003A7809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1B6" w:rsidRPr="00F1592E" w:rsidRDefault="002E61B6" w:rsidP="00F1592E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59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2E61B6" w:rsidRDefault="00F1592E" w:rsidP="00F1592E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1592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2E61B6" w:rsidRPr="00F1592E">
        <w:rPr>
          <w:rFonts w:ascii="Times New Roman" w:eastAsiaTheme="minorEastAsia" w:hAnsi="Times New Roman"/>
          <w:b/>
          <w:sz w:val="28"/>
          <w:szCs w:val="28"/>
          <w:lang w:eastAsia="ru-RU"/>
        </w:rPr>
        <w:t>Материально-техническое обеспечение Программы.</w:t>
      </w:r>
    </w:p>
    <w:p w:rsidR="00722D39" w:rsidRPr="00722D39" w:rsidRDefault="00722D39" w:rsidP="00722D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Для проведения краткосрочных образовательных практик  в ДОО приобретены  </w:t>
      </w:r>
      <w:r w:rsidRPr="00722D39">
        <w:rPr>
          <w:rFonts w:ascii="Times New Roman" w:eastAsiaTheme="minorEastAsia" w:hAnsi="Times New Roman"/>
          <w:bCs/>
          <w:sz w:val="28"/>
          <w:szCs w:val="28"/>
          <w:lang w:eastAsia="ru-RU"/>
        </w:rPr>
        <w:t>конструктор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ы: «</w:t>
      </w:r>
      <w:r w:rsidRPr="00722D39">
        <w:rPr>
          <w:rFonts w:ascii="Times New Roman" w:eastAsiaTheme="minorEastAsia" w:hAnsi="Times New Roman"/>
          <w:bCs/>
          <w:sz w:val="28"/>
          <w:szCs w:val="28"/>
          <w:lang w:val="en-US" w:eastAsia="ru-RU"/>
        </w:rPr>
        <w:t>Kid</w:t>
      </w:r>
      <w:r w:rsidRPr="00722D3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722D39">
        <w:rPr>
          <w:rFonts w:ascii="Times New Roman" w:eastAsiaTheme="minorEastAsia" w:hAnsi="Times New Roman"/>
          <w:bCs/>
          <w:sz w:val="28"/>
          <w:szCs w:val="28"/>
          <w:lang w:val="en-US" w:eastAsia="ru-RU"/>
        </w:rPr>
        <w:t>Kinex</w:t>
      </w:r>
      <w:proofErr w:type="spellEnd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», «</w:t>
      </w:r>
      <w:proofErr w:type="spellStart"/>
      <w:r w:rsidRPr="00722D39">
        <w:rPr>
          <w:rFonts w:ascii="Times New Roman" w:eastAsiaTheme="minorEastAsia" w:hAnsi="Times New Roman"/>
          <w:bCs/>
          <w:sz w:val="28"/>
          <w:szCs w:val="28"/>
          <w:lang w:val="en-US" w:eastAsia="ru-RU"/>
        </w:rPr>
        <w:t>Magformers</w:t>
      </w:r>
      <w:proofErr w:type="spellEnd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», «</w:t>
      </w:r>
      <w:proofErr w:type="spellStart"/>
      <w:r w:rsidRPr="00722D39">
        <w:rPr>
          <w:rFonts w:ascii="Times New Roman" w:eastAsiaTheme="minorEastAsia" w:hAnsi="Times New Roman"/>
          <w:bCs/>
          <w:sz w:val="28"/>
          <w:szCs w:val="28"/>
          <w:lang w:val="en-US" w:eastAsia="ru-RU"/>
        </w:rPr>
        <w:t>Klikko</w:t>
      </w:r>
      <w:proofErr w:type="spellEnd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», «</w:t>
      </w:r>
      <w:r w:rsidRPr="00722D39">
        <w:rPr>
          <w:rFonts w:ascii="Times New Roman" w:eastAsiaTheme="minorEastAsia" w:hAnsi="Times New Roman"/>
          <w:bCs/>
          <w:sz w:val="28"/>
          <w:szCs w:val="28"/>
          <w:lang w:eastAsia="ru-RU"/>
        </w:rPr>
        <w:t>СУПЕРМАГ Плюс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», конструкторы для программирования: «</w:t>
      </w:r>
      <w:r w:rsidRPr="00722D39">
        <w:rPr>
          <w:rFonts w:ascii="Times New Roman" w:eastAsiaTheme="minorEastAsia" w:hAnsi="Times New Roman"/>
          <w:bCs/>
          <w:sz w:val="28"/>
          <w:szCs w:val="28"/>
          <w:lang w:val="en-US" w:eastAsia="ru-RU"/>
        </w:rPr>
        <w:t>Lego</w:t>
      </w:r>
      <w:r w:rsidRPr="00722D3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722D39">
        <w:rPr>
          <w:rFonts w:ascii="Times New Roman" w:eastAsiaTheme="minorEastAsia" w:hAnsi="Times New Roman"/>
          <w:bCs/>
          <w:sz w:val="28"/>
          <w:szCs w:val="28"/>
          <w:lang w:val="en-US" w:eastAsia="ru-RU"/>
        </w:rPr>
        <w:t>Education</w:t>
      </w:r>
      <w:r w:rsidRPr="00722D3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722D39">
        <w:rPr>
          <w:rFonts w:ascii="Times New Roman" w:eastAsiaTheme="minorEastAsia" w:hAnsi="Times New Roman"/>
          <w:bCs/>
          <w:sz w:val="28"/>
          <w:szCs w:val="28"/>
          <w:lang w:val="en-US" w:eastAsia="ru-RU"/>
        </w:rPr>
        <w:t>Wedo</w:t>
      </w:r>
      <w:proofErr w:type="spellEnd"/>
      <w:r w:rsidRPr="00722D39">
        <w:rPr>
          <w:rFonts w:ascii="Times New Roman" w:eastAsiaTheme="minorEastAsia" w:hAnsi="Times New Roman"/>
          <w:bCs/>
          <w:sz w:val="28"/>
          <w:szCs w:val="28"/>
          <w:lang w:eastAsia="ru-RU"/>
        </w:rPr>
        <w:t>-2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», </w:t>
      </w:r>
      <w:r w:rsidRPr="00722D39">
        <w:rPr>
          <w:rFonts w:ascii="Times New Roman" w:eastAsiaTheme="minorEastAsia" w:hAnsi="Times New Roman"/>
          <w:bCs/>
          <w:sz w:val="28"/>
          <w:szCs w:val="28"/>
          <w:lang w:eastAsia="ru-RU"/>
        </w:rPr>
        <w:t>э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лектронный конструктор «Знаток»,</w:t>
      </w:r>
      <w:r w:rsidRPr="00722D3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«Проектирование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2</w:t>
      </w:r>
      <w:r w:rsidRPr="00722D39">
        <w:rPr>
          <w:rFonts w:ascii="Times New Roman" w:eastAsiaTheme="minorEastAsia" w:hAnsi="Times New Roman"/>
          <w:bCs/>
          <w:sz w:val="28"/>
          <w:szCs w:val="28"/>
          <w:lang w:eastAsia="ru-RU"/>
        </w:rPr>
        <w:t>Д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и </w:t>
      </w:r>
      <w:r w:rsidRPr="00722D3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3Д»</w:t>
      </w:r>
      <w:r w:rsidR="006C37BD">
        <w:rPr>
          <w:rFonts w:ascii="Times New Roman" w:eastAsia="Cambria Math" w:hAnsi="Times New Roman" w:cs="Times New Roman"/>
          <w:b/>
          <w:bCs/>
          <w:kern w:val="24"/>
          <w:sz w:val="28"/>
          <w:szCs w:val="28"/>
        </w:rPr>
        <w:t xml:space="preserve">, </w:t>
      </w:r>
      <w:r w:rsidR="006C37BD" w:rsidRPr="006C37BD">
        <w:rPr>
          <w:rFonts w:ascii="Times New Roman" w:eastAsia="Cambria Math" w:hAnsi="Times New Roman" w:cs="Times New Roman"/>
          <w:bCs/>
          <w:kern w:val="24"/>
          <w:sz w:val="28"/>
          <w:szCs w:val="28"/>
        </w:rPr>
        <w:t>Конструктор «Полесье</w:t>
      </w:r>
      <w:r w:rsidR="006C37BD">
        <w:rPr>
          <w:rFonts w:ascii="Times New Roman" w:eastAsia="Cambria Math" w:hAnsi="Times New Roman" w:cs="Times New Roman"/>
          <w:bCs/>
          <w:kern w:val="24"/>
          <w:sz w:val="28"/>
          <w:szCs w:val="28"/>
        </w:rPr>
        <w:t>» и др.</w:t>
      </w:r>
    </w:p>
    <w:p w:rsidR="002E61B6" w:rsidRPr="002E61B6" w:rsidRDefault="002E61B6" w:rsidP="00F1592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61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соответствие санитарно-эпидемиологическим правилам и нормативам;</w:t>
      </w:r>
    </w:p>
    <w:p w:rsidR="002E61B6" w:rsidRPr="002E61B6" w:rsidRDefault="002E61B6" w:rsidP="00F1592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61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соответствие правилам пожарной безопасности;</w:t>
      </w:r>
    </w:p>
    <w:p w:rsidR="002E61B6" w:rsidRPr="002E61B6" w:rsidRDefault="002E61B6" w:rsidP="00F1592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61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обучения и воспитания</w:t>
      </w:r>
      <w:r w:rsidRPr="002E61B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соответствии с возрастом и индивидуальными особенностями развития детей;</w:t>
      </w:r>
    </w:p>
    <w:p w:rsidR="002E61B6" w:rsidRPr="002E61B6" w:rsidRDefault="002E61B6" w:rsidP="00F1592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61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оснащенность</w:t>
      </w:r>
      <w:r w:rsidRPr="002E61B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помещений развивающей предметно-пространственной средой;</w:t>
      </w:r>
    </w:p>
    <w:p w:rsidR="002E61B6" w:rsidRPr="002E61B6" w:rsidRDefault="002E61B6" w:rsidP="00F1592E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61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учебно-методический комплект, оборудование, оснащение.</w:t>
      </w:r>
    </w:p>
    <w:p w:rsidR="002E61B6" w:rsidRPr="002E61B6" w:rsidRDefault="002E61B6" w:rsidP="00F1592E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61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здании и на прилегающей  территории ДОУ  ежедневно обеспечивается безопасность жизни и деятельности детей. </w:t>
      </w:r>
    </w:p>
    <w:p w:rsidR="002E61B6" w:rsidRPr="002E61B6" w:rsidRDefault="002E61B6" w:rsidP="00F1592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61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Специалистами по охране труда и ГО и ЧС разработаны: Паспорт комплексной безопасности ДОУ, Паспорт антитеррористической защищенности ДО</w:t>
      </w:r>
      <w:r w:rsidR="00272E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У.  В ДОУ </w:t>
      </w:r>
      <w:r w:rsidRPr="002E61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ведется контроль  и не допускается посещение  и пребывание на </w:t>
      </w:r>
      <w:r w:rsidR="00272E5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территории посторонних лиц, имеется</w:t>
      </w:r>
      <w:r w:rsidRPr="002E61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72E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видеонаблюдение </w:t>
      </w:r>
      <w:r w:rsidRPr="002E61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административные дежурства, здание  обеспечено кнопкой тревожной сигнализации и пожарной сигнализации, систематически проходит инструктаж сотрудников  учреждения.</w:t>
      </w:r>
    </w:p>
    <w:p w:rsidR="0062789D" w:rsidRDefault="0062789D" w:rsidP="00F1592E">
      <w:pPr>
        <w:spacing w:line="360" w:lineRule="auto"/>
        <w:jc w:val="both"/>
      </w:pPr>
    </w:p>
    <w:sectPr w:rsidR="0062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3720"/>
    <w:multiLevelType w:val="multilevel"/>
    <w:tmpl w:val="6ABE5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A767C7"/>
    <w:multiLevelType w:val="hybridMultilevel"/>
    <w:tmpl w:val="EE0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7006A"/>
    <w:multiLevelType w:val="multilevel"/>
    <w:tmpl w:val="2BD0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45DC4"/>
    <w:multiLevelType w:val="multilevel"/>
    <w:tmpl w:val="2938CF22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DE41947"/>
    <w:multiLevelType w:val="hybridMultilevel"/>
    <w:tmpl w:val="C9F65CA4"/>
    <w:lvl w:ilvl="0" w:tplc="0C70AA4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17353"/>
    <w:multiLevelType w:val="hybridMultilevel"/>
    <w:tmpl w:val="08F862CC"/>
    <w:lvl w:ilvl="0" w:tplc="0C70AA4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51345"/>
    <w:multiLevelType w:val="multilevel"/>
    <w:tmpl w:val="FE64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80E65"/>
    <w:multiLevelType w:val="hybridMultilevel"/>
    <w:tmpl w:val="D4AECF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AC08E7"/>
    <w:multiLevelType w:val="hybridMultilevel"/>
    <w:tmpl w:val="8BE2CFB0"/>
    <w:lvl w:ilvl="0" w:tplc="17EC1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5A50CF"/>
    <w:multiLevelType w:val="hybridMultilevel"/>
    <w:tmpl w:val="D638B4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8AA3D92"/>
    <w:multiLevelType w:val="hybridMultilevel"/>
    <w:tmpl w:val="91C6FAA2"/>
    <w:lvl w:ilvl="0" w:tplc="0C70AA4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A50D2"/>
    <w:multiLevelType w:val="hybridMultilevel"/>
    <w:tmpl w:val="94EA470E"/>
    <w:lvl w:ilvl="0" w:tplc="0C70AA4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D556F"/>
    <w:multiLevelType w:val="hybridMultilevel"/>
    <w:tmpl w:val="AD2AA64E"/>
    <w:lvl w:ilvl="0" w:tplc="0C70AA4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F3EE5"/>
    <w:multiLevelType w:val="hybridMultilevel"/>
    <w:tmpl w:val="1708EB20"/>
    <w:lvl w:ilvl="0" w:tplc="0C70AA4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70274"/>
    <w:multiLevelType w:val="multilevel"/>
    <w:tmpl w:val="69E047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3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42"/>
    <w:rsid w:val="000F2C5A"/>
    <w:rsid w:val="00143A5D"/>
    <w:rsid w:val="00272E53"/>
    <w:rsid w:val="002E5134"/>
    <w:rsid w:val="002E61B6"/>
    <w:rsid w:val="002E6D91"/>
    <w:rsid w:val="003A7809"/>
    <w:rsid w:val="004147E0"/>
    <w:rsid w:val="004768D2"/>
    <w:rsid w:val="005518A3"/>
    <w:rsid w:val="005D4493"/>
    <w:rsid w:val="0062789D"/>
    <w:rsid w:val="00665C54"/>
    <w:rsid w:val="006C37BD"/>
    <w:rsid w:val="00722D39"/>
    <w:rsid w:val="00855EA3"/>
    <w:rsid w:val="00903725"/>
    <w:rsid w:val="009A03AA"/>
    <w:rsid w:val="00A61F67"/>
    <w:rsid w:val="00CF290E"/>
    <w:rsid w:val="00D22F2F"/>
    <w:rsid w:val="00D66442"/>
    <w:rsid w:val="00D77DA2"/>
    <w:rsid w:val="00EB4737"/>
    <w:rsid w:val="00F1592E"/>
    <w:rsid w:val="00F414B9"/>
    <w:rsid w:val="00FA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9459"/>
  <w15:docId w15:val="{11665C61-0975-4878-8B94-E83EA120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7DA2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0F2C5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F2C5A"/>
    <w:rPr>
      <w:rFonts w:ascii="Consolas" w:hAnsi="Consolas" w:cs="Consolas"/>
      <w:sz w:val="21"/>
      <w:szCs w:val="21"/>
    </w:rPr>
  </w:style>
  <w:style w:type="character" w:styleId="a8">
    <w:name w:val="Hyperlink"/>
    <w:basedOn w:val="a0"/>
    <w:uiPriority w:val="99"/>
    <w:unhideWhenUsed/>
    <w:rsid w:val="00D22F2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7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166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007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903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8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465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1.dobryanka-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11</cp:revision>
  <cp:lastPrinted>2019-10-14T10:41:00Z</cp:lastPrinted>
  <dcterms:created xsi:type="dcterms:W3CDTF">2018-07-02T07:09:00Z</dcterms:created>
  <dcterms:modified xsi:type="dcterms:W3CDTF">2019-10-14T10:55:00Z</dcterms:modified>
</cp:coreProperties>
</file>