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D5" w:rsidRDefault="006727D5" w:rsidP="006727D5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727D5" w:rsidRDefault="006727D5" w:rsidP="006727D5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6727D5" w:rsidRDefault="006727D5" w:rsidP="006727D5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 «Детский сад № 11 г. Добрянка»</w:t>
      </w:r>
    </w:p>
    <w:p w:rsidR="006727D5" w:rsidRDefault="006727D5" w:rsidP="006727D5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№ СЭД-01-07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9714A5" w:rsidRPr="00525235" w:rsidRDefault="009714A5" w:rsidP="002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A5" w:rsidRPr="00525235" w:rsidRDefault="009714A5" w:rsidP="002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A5" w:rsidRPr="00525235" w:rsidRDefault="009714A5" w:rsidP="0023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основания</w:t>
      </w:r>
    </w:p>
    <w:p w:rsidR="002318F9" w:rsidRDefault="002318F9" w:rsidP="0023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перевода, отчисления и восстановления воспитанников </w:t>
      </w:r>
    </w:p>
    <w:p w:rsidR="00525235" w:rsidRPr="00525235" w:rsidRDefault="00525235" w:rsidP="0023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МАДОУ «ЦРР «Детский сад №</w:t>
      </w:r>
      <w:r w:rsidR="0067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18F9" w:rsidRPr="00525235" w:rsidRDefault="002318F9" w:rsidP="0023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 Настоящее  Положение разработано в соответствии с Федеральным Законом «Об образовании в Российской Федерации»</w:t>
      </w:r>
      <w:r w:rsidRPr="00525235">
        <w:rPr>
          <w:rFonts w:ascii="Times New Roman" w:hAnsi="Times New Roman" w:cs="Times New Roman"/>
          <w:sz w:val="28"/>
          <w:szCs w:val="28"/>
        </w:rPr>
        <w:t xml:space="preserve"> от 27 декабря 2012г., № 273-ФЗ, Уставом ДОУ</w:t>
      </w:r>
      <w:r w:rsidRPr="00525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Положения о порядке приёма детей в ДОУ.</w:t>
      </w:r>
    </w:p>
    <w:p w:rsidR="002318F9" w:rsidRPr="00525235" w:rsidRDefault="002318F9" w:rsidP="0023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Данный документ регулирует 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основания  перевода, отчисления и восстановления</w:t>
      </w:r>
      <w:r w:rsidR="002C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F4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дошкольного образовательного учреждения «Центр развития ребенка «Детский сад №</w:t>
      </w:r>
      <w:r w:rsidR="00740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г.</w:t>
      </w:r>
      <w:r w:rsidR="002C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Добрянка»</w:t>
      </w:r>
      <w:r w:rsidRPr="00525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Учреждение). </w:t>
      </w:r>
      <w:r w:rsidRPr="00525235"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318F9" w:rsidRPr="00525235" w:rsidRDefault="002318F9" w:rsidP="0023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 основания для перевода </w:t>
      </w:r>
    </w:p>
    <w:p w:rsidR="002318F9" w:rsidRPr="00525235" w:rsidRDefault="002318F9" w:rsidP="0023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Перевод в другую группу, образовательное учреждение осуществляется: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воли  родителей (законных представителей) и Учреждения, в том числе в случаях ликвидации Учреждения, аннулирования лицензии на осуществление образовательной деятельности; 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медицинского заключения о состоянии здоровья </w:t>
      </w:r>
      <w:r w:rsidR="002C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препятствующего его дальнейшему пребыванию в Учреждении;</w:t>
      </w:r>
      <w:r w:rsidRPr="00525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заключения психолого-медико-педагогической комиссии </w:t>
      </w:r>
      <w:proofErr w:type="gramStart"/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</w:t>
      </w:r>
      <w:r w:rsidR="002C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образовательное учреждение компенсирующей направленности до снятия диагноза по отклонениям в развитии</w:t>
      </w:r>
      <w:proofErr w:type="gramEnd"/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523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8F9" w:rsidRPr="00525235" w:rsidRDefault="002318F9" w:rsidP="0023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>Порядок перевода.</w:t>
      </w:r>
    </w:p>
    <w:p w:rsidR="002318F9" w:rsidRPr="00525235" w:rsidRDefault="002318F9" w:rsidP="0023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b/>
          <w:i/>
          <w:sz w:val="28"/>
          <w:szCs w:val="28"/>
        </w:rPr>
        <w:t>- по инициативе родителей о переводе в другую группу:</w:t>
      </w:r>
    </w:p>
    <w:p w:rsidR="002318F9" w:rsidRPr="00525235" w:rsidRDefault="002318F9" w:rsidP="002318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</w:rPr>
        <w:tab/>
      </w:r>
      <w:r w:rsidRPr="00525235">
        <w:rPr>
          <w:rFonts w:ascii="Times New Roman" w:eastAsia="Times New Roman" w:hAnsi="Times New Roman" w:cs="Times New Roman"/>
          <w:sz w:val="28"/>
          <w:szCs w:val="28"/>
        </w:rPr>
        <w:tab/>
        <w:t>- родитель (законный представитель) предоставляет личное заявление;</w:t>
      </w:r>
    </w:p>
    <w:p w:rsidR="002318F9" w:rsidRPr="00525235" w:rsidRDefault="002318F9" w:rsidP="002318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</w:rPr>
        <w:tab/>
      </w:r>
      <w:r w:rsidRPr="00525235">
        <w:rPr>
          <w:rFonts w:ascii="Times New Roman" w:eastAsia="Times New Roman" w:hAnsi="Times New Roman" w:cs="Times New Roman"/>
          <w:sz w:val="28"/>
          <w:szCs w:val="28"/>
        </w:rPr>
        <w:tab/>
        <w:t>- в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2318F9" w:rsidRPr="00525235" w:rsidRDefault="002318F9" w:rsidP="0023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b/>
          <w:i/>
          <w:sz w:val="28"/>
          <w:szCs w:val="28"/>
        </w:rPr>
        <w:t>- по инициативе родителей о переводе в другое образовательное учреждение:</w:t>
      </w:r>
    </w:p>
    <w:p w:rsidR="002318F9" w:rsidRPr="00525235" w:rsidRDefault="002318F9" w:rsidP="0023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</w:rPr>
        <w:tab/>
        <w:t>- родитель (зако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нный представитель) обучающегося 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 xml:space="preserve"> делает устный запрос руководителю о предоставлении с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правки, о посещении обучающимся 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 xml:space="preserve"> Учреждения;</w:t>
      </w:r>
    </w:p>
    <w:p w:rsidR="002318F9" w:rsidRPr="00525235" w:rsidRDefault="002318F9" w:rsidP="0023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родитель (законный представитель) </w:t>
      </w:r>
      <w:proofErr w:type="gramStart"/>
      <w:r w:rsidRPr="00525235">
        <w:rPr>
          <w:rFonts w:ascii="Times New Roman" w:eastAsia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525235">
        <w:rPr>
          <w:rFonts w:ascii="Times New Roman" w:eastAsia="Times New Roman" w:hAnsi="Times New Roman" w:cs="Times New Roman"/>
          <w:sz w:val="28"/>
          <w:szCs w:val="28"/>
        </w:rPr>
        <w:t>, в У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правление образования </w:t>
      </w:r>
      <w:proofErr w:type="spellStart"/>
      <w:r w:rsidR="00792F77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для постановки на очередь о переводе в другое образовательное учреждение;</w:t>
      </w:r>
    </w:p>
    <w:p w:rsidR="002318F9" w:rsidRPr="00525235" w:rsidRDefault="002318F9" w:rsidP="0023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</w:rPr>
        <w:tab/>
        <w:t>- на основании приказа У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 </w:t>
      </w:r>
      <w:proofErr w:type="spellStart"/>
      <w:r w:rsidR="00792F77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proofErr w:type="gramStart"/>
      <w:r w:rsidR="00792F77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52523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место в другом образовательном учреждении.</w:t>
      </w:r>
    </w:p>
    <w:p w:rsidR="002318F9" w:rsidRPr="00525235" w:rsidRDefault="002318F9" w:rsidP="002318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</w:rPr>
        <w:tab/>
      </w:r>
      <w:r w:rsidRPr="00525235">
        <w:rPr>
          <w:rFonts w:ascii="Times New Roman" w:eastAsia="Times New Roman" w:hAnsi="Times New Roman" w:cs="Times New Roman"/>
          <w:sz w:val="28"/>
          <w:szCs w:val="28"/>
        </w:rPr>
        <w:tab/>
        <w:t>2.3. П</w:t>
      </w:r>
      <w:r w:rsidR="0079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еревод обучающихся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 xml:space="preserve"> следующую возрастную группу осуществляется 31 августа текущего года, на основании приказа руководителя Учреждения о переводе.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отчисления</w:t>
      </w:r>
    </w:p>
    <w:p w:rsidR="002318F9" w:rsidRPr="00525235" w:rsidRDefault="002318F9" w:rsidP="002318F9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9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обучающихся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дошкольных групп может производиться в следующих  случаях:</w:t>
      </w:r>
      <w:proofErr w:type="gramEnd"/>
    </w:p>
    <w:p w:rsidR="002318F9" w:rsidRPr="00525235" w:rsidRDefault="002318F9" w:rsidP="002318F9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достижением возраста для поступления в первый класс общеобразовательной организации;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 родителей (закон</w:t>
      </w:r>
      <w:r w:rsidR="0079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представителей) обучающегося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Учреждения, в том числе в случаях ликвидации организации, аннулирования лицензии на осуществление образовательной деятельности.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Досрочное прекращение образовательных отношений по инициативе родителей (законных представителей) </w:t>
      </w:r>
      <w:r w:rsidR="0079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отчисления: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– основания для отчисления (заявление родителей (законных представителей));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приказа об отчислении;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записи в Книгу движения детей с указанием даты и места выбытия;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записи </w:t>
      </w:r>
      <w:r w:rsidR="00792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Медицинскую карту ребенка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датой последнего пребывания в Учреждении, отсутствия (наличия) карантина в группе;</w:t>
      </w:r>
    </w:p>
    <w:p w:rsidR="002318F9" w:rsidRPr="00525235" w:rsidRDefault="002318F9" w:rsidP="0023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2318F9" w:rsidRPr="00525235" w:rsidRDefault="002318F9" w:rsidP="002318F9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восстановления </w:t>
      </w:r>
    </w:p>
    <w:p w:rsidR="002318F9" w:rsidRPr="00525235" w:rsidRDefault="002318F9" w:rsidP="0023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="00792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Порядок и условия восстановления в Учреждении, осуществляющей образовательную деятельность, воспитанника, отчисленного по инициативе этой организации, определяются локальным нормативным актом этой организации.</w:t>
      </w:r>
    </w:p>
    <w:p w:rsidR="002318F9" w:rsidRPr="00525235" w:rsidRDefault="002318F9" w:rsidP="0023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Основанием для восстановления является распорядительный акт (приказ) руководителя Учреждения, о восстановлении.</w:t>
      </w:r>
    </w:p>
    <w:p w:rsidR="002318F9" w:rsidRPr="00525235" w:rsidRDefault="002318F9" w:rsidP="0023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восстановления:</w:t>
      </w:r>
    </w:p>
    <w:p w:rsidR="002318F9" w:rsidRPr="00525235" w:rsidRDefault="002318F9" w:rsidP="0023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2318F9" w:rsidRPr="00525235" w:rsidRDefault="002318F9" w:rsidP="0023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Права и обязанности участников образовательного процесса, предусмотренные, законодательством и локальными актами Учреждения возникают </w:t>
      </w:r>
      <w:proofErr w:type="gramStart"/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восстановления</w:t>
      </w:r>
      <w:proofErr w:type="gramEnd"/>
      <w:r w:rsidR="0079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обучающегося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Учреждении. </w:t>
      </w: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rPr>
          <w:sz w:val="28"/>
          <w:szCs w:val="28"/>
        </w:rPr>
      </w:pPr>
    </w:p>
    <w:p w:rsidR="002318F9" w:rsidRPr="00525235" w:rsidRDefault="002318F9" w:rsidP="002318F9">
      <w:pPr>
        <w:rPr>
          <w:sz w:val="28"/>
          <w:szCs w:val="28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F9" w:rsidRPr="00525235" w:rsidRDefault="002318F9" w:rsidP="0023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93" w:rsidRPr="00525235" w:rsidRDefault="00EF6793">
      <w:pPr>
        <w:rPr>
          <w:sz w:val="28"/>
          <w:szCs w:val="28"/>
        </w:rPr>
      </w:pPr>
    </w:p>
    <w:sectPr w:rsidR="00EF6793" w:rsidRPr="00525235" w:rsidSect="00672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8A"/>
    <w:rsid w:val="002318F9"/>
    <w:rsid w:val="002A768A"/>
    <w:rsid w:val="002C36EB"/>
    <w:rsid w:val="00525235"/>
    <w:rsid w:val="006727D5"/>
    <w:rsid w:val="00740E94"/>
    <w:rsid w:val="00792F77"/>
    <w:rsid w:val="009714A5"/>
    <w:rsid w:val="00EF6793"/>
    <w:rsid w:val="00F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2015-10-23T07:52:00Z</cp:lastPrinted>
  <dcterms:created xsi:type="dcterms:W3CDTF">2015-10-23T06:30:00Z</dcterms:created>
  <dcterms:modified xsi:type="dcterms:W3CDTF">2015-10-23T07:52:00Z</dcterms:modified>
</cp:coreProperties>
</file>