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B3C" w:rsidRDefault="00114BE0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</w:t>
      </w:r>
      <w:r w:rsidR="002B4B3C">
        <w:rPr>
          <w:rFonts w:ascii="Times New Roman" w:eastAsia="Times New Roman" w:hAnsi="Times New Roman" w:cs="Times New Roman"/>
          <w:sz w:val="36"/>
          <w:szCs w:val="36"/>
        </w:rPr>
        <w:t>«Сохраним семью, сбережем Россию»</w:t>
      </w:r>
    </w:p>
    <w:p w:rsidR="00D31B19" w:rsidRDefault="00D31B19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                       Пивоварова А.С.</w:t>
      </w:r>
    </w:p>
    <w:p w:rsidR="00D31B19" w:rsidRDefault="00D31B19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                       Калинина О.М.</w:t>
      </w:r>
    </w:p>
    <w:p w:rsidR="002B4B3C" w:rsidRDefault="002B4B3C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</w:t>
      </w:r>
      <w:r w:rsidR="00114BE0" w:rsidRPr="009721CE">
        <w:rPr>
          <w:rFonts w:ascii="Times New Roman" w:eastAsia="Times New Roman" w:hAnsi="Times New Roman" w:cs="Times New Roman"/>
          <w:sz w:val="36"/>
          <w:szCs w:val="36"/>
        </w:rPr>
        <w:t>Дошкольные образовательные учреждения, являясь н</w:t>
      </w:r>
      <w:r w:rsidR="00114BE0" w:rsidRPr="009721CE">
        <w:rPr>
          <w:rFonts w:ascii="Times New Roman" w:eastAsia="Times New Roman" w:hAnsi="Times New Roman" w:cs="Times New Roman"/>
          <w:sz w:val="36"/>
          <w:szCs w:val="36"/>
        </w:rPr>
        <w:t>а</w:t>
      </w:r>
      <w:r w:rsidR="00114BE0" w:rsidRPr="009721CE">
        <w:rPr>
          <w:rFonts w:ascii="Times New Roman" w:eastAsia="Times New Roman" w:hAnsi="Times New Roman" w:cs="Times New Roman"/>
          <w:sz w:val="36"/>
          <w:szCs w:val="36"/>
        </w:rPr>
        <w:t xml:space="preserve">чальным звеном системы образования, призваны формировать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у детей первое представление о </w:t>
      </w:r>
      <w:r w:rsidR="00114BE0" w:rsidRPr="009721CE">
        <w:rPr>
          <w:rFonts w:ascii="Times New Roman" w:eastAsia="Times New Roman" w:hAnsi="Times New Roman" w:cs="Times New Roman"/>
          <w:sz w:val="36"/>
          <w:szCs w:val="36"/>
        </w:rPr>
        <w:t>малой Род</w:t>
      </w:r>
      <w:r w:rsidR="00114BE0" w:rsidRPr="009721CE">
        <w:rPr>
          <w:rFonts w:ascii="Times New Roman" w:eastAsia="Times New Roman" w:hAnsi="Times New Roman" w:cs="Times New Roman"/>
          <w:sz w:val="36"/>
          <w:szCs w:val="36"/>
        </w:rPr>
        <w:t>и</w:t>
      </w:r>
      <w:r w:rsidR="00114BE0" w:rsidRPr="009721CE">
        <w:rPr>
          <w:rFonts w:ascii="Times New Roman" w:eastAsia="Times New Roman" w:hAnsi="Times New Roman" w:cs="Times New Roman"/>
          <w:sz w:val="36"/>
          <w:szCs w:val="36"/>
        </w:rPr>
        <w:t>не, своем Отечестве</w:t>
      </w:r>
      <w:r w:rsidR="00114BE0">
        <w:rPr>
          <w:rFonts w:ascii="Times New Roman" w:eastAsia="Times New Roman" w:hAnsi="Times New Roman" w:cs="Times New Roman"/>
          <w:sz w:val="36"/>
          <w:szCs w:val="36"/>
        </w:rPr>
        <w:t>, своем ближайшем окружении, своей семье.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Для ребенка дошкольного возраста все начинается в семье. В нашей группе уже на протяжении многих лет мы занимаемся патриотическим воспитанием детей. И, конечно же, привлекаем к этому родителей, ведь без помощи родителей нам не обойтись.</w:t>
      </w:r>
    </w:p>
    <w:p w:rsidR="002B4B3C" w:rsidRDefault="002B4B3C" w:rsidP="002B4B3C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9721CE">
        <w:rPr>
          <w:rFonts w:ascii="Times New Roman" w:hAnsi="Times New Roman" w:cs="Times New Roman"/>
          <w:sz w:val="36"/>
          <w:szCs w:val="36"/>
        </w:rPr>
        <w:t>Система патриотического воспитания дошкольного возраста предусматривает формирование и развитие социально знач</w:t>
      </w:r>
      <w:r w:rsidRPr="009721CE">
        <w:rPr>
          <w:rFonts w:ascii="Times New Roman" w:hAnsi="Times New Roman" w:cs="Times New Roman"/>
          <w:sz w:val="36"/>
          <w:szCs w:val="36"/>
        </w:rPr>
        <w:t>и</w:t>
      </w:r>
      <w:r w:rsidRPr="009721CE">
        <w:rPr>
          <w:rFonts w:ascii="Times New Roman" w:hAnsi="Times New Roman" w:cs="Times New Roman"/>
          <w:sz w:val="36"/>
          <w:szCs w:val="36"/>
        </w:rPr>
        <w:t xml:space="preserve">мых ценностей, гражданственности и патриотизма в </w:t>
      </w:r>
      <w:r>
        <w:rPr>
          <w:rFonts w:ascii="Times New Roman" w:hAnsi="Times New Roman" w:cs="Times New Roman"/>
          <w:sz w:val="36"/>
          <w:szCs w:val="36"/>
        </w:rPr>
        <w:t>процессе воспитания, а так же любви к своей родине, к своей семье.</w:t>
      </w:r>
    </w:p>
    <w:p w:rsidR="002B4B3C" w:rsidRPr="009721CE" w:rsidRDefault="002B4B3C" w:rsidP="002B4B3C">
      <w:pPr>
        <w:shd w:val="clear" w:color="auto" w:fill="FFFFFF"/>
        <w:spacing w:before="75" w:after="0" w:line="240" w:lineRule="auto"/>
        <w:ind w:right="-1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Детям  события ВОВ осознать чрезвычайно сложно, поэтому следует вдумчиво и бережно подходить к проблемам ознако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м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ления дошкольников с этим периодом в истории. Страшные г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о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ды Великой Отечественной войны отходят все дальше и дал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ь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ше. Остается все меньше  участников и очевидцев этого соб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ы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тия. Современные дети знают о звездных войнах, суперменах и космических рейнджерах из мультфильмов и компьютерных игр. Ребенок по своей природе обладает чуткостью, чтобы п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о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нять и разделить страдания другого, его восприятие эмоци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о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нально, непосредственно и образно. Мы, взрослые, должны и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с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пользовать эту особенность при ознакомлении дошкольников с фактами истории нашей Родины, в частности, с подвигом нар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о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да в борьбе с фашизмом в 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lastRenderedPageBreak/>
        <w:t>годы ВОВ. Несомненно, чем раньше воспитывать в детях чувства сопереживания, сострадания к тем, кто не вернулся с войны, чувство гордости за народ, стойко п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е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реносивший невзгоды войны, тем более сильное духом покол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е</w:t>
      </w:r>
      <w:r w:rsidRPr="009721CE">
        <w:rPr>
          <w:rFonts w:ascii="Times New Roman" w:hAnsi="Times New Roman" w:cs="Times New Roman"/>
          <w:sz w:val="36"/>
          <w:szCs w:val="36"/>
          <w:shd w:val="clear" w:color="auto" w:fill="FFFFFF"/>
        </w:rPr>
        <w:t>ние мы получим  в будущем.</w:t>
      </w:r>
    </w:p>
    <w:p w:rsidR="002B4B3C" w:rsidRPr="009721CE" w:rsidRDefault="002B4B3C" w:rsidP="002B4B3C">
      <w:pPr>
        <w:pStyle w:val="a3"/>
        <w:shd w:val="clear" w:color="auto" w:fill="FFFFFF"/>
        <w:spacing w:before="150" w:beforeAutospacing="0" w:after="0" w:afterAutospacing="0"/>
        <w:rPr>
          <w:color w:val="000000"/>
          <w:sz w:val="36"/>
          <w:szCs w:val="36"/>
        </w:rPr>
      </w:pPr>
      <w:r w:rsidRPr="009721CE">
        <w:rPr>
          <w:color w:val="000000"/>
          <w:sz w:val="36"/>
          <w:szCs w:val="36"/>
        </w:rPr>
        <w:t>Великая Отечественная война – важное событие в жи</w:t>
      </w:r>
      <w:r w:rsidRPr="009721CE">
        <w:rPr>
          <w:color w:val="000000"/>
          <w:sz w:val="36"/>
          <w:szCs w:val="36"/>
        </w:rPr>
        <w:t>з</w:t>
      </w:r>
      <w:r w:rsidRPr="009721CE">
        <w:rPr>
          <w:color w:val="000000"/>
          <w:sz w:val="36"/>
          <w:szCs w:val="36"/>
        </w:rPr>
        <w:t>ни нашей Родины. Как научить детей помнить защитников Р</w:t>
      </w:r>
      <w:r w:rsidRPr="009721CE">
        <w:rPr>
          <w:color w:val="000000"/>
          <w:sz w:val="36"/>
          <w:szCs w:val="36"/>
        </w:rPr>
        <w:t>о</w:t>
      </w:r>
      <w:r w:rsidRPr="009721CE">
        <w:rPr>
          <w:color w:val="000000"/>
          <w:sz w:val="36"/>
          <w:szCs w:val="36"/>
        </w:rPr>
        <w:t>дины, отстоявших родную землю, гордится мужеством, герои</w:t>
      </w:r>
      <w:r w:rsidRPr="009721CE">
        <w:rPr>
          <w:color w:val="000000"/>
          <w:sz w:val="36"/>
          <w:szCs w:val="36"/>
        </w:rPr>
        <w:t>з</w:t>
      </w:r>
      <w:r w:rsidRPr="009721CE">
        <w:rPr>
          <w:color w:val="000000"/>
          <w:sz w:val="36"/>
          <w:szCs w:val="36"/>
        </w:rPr>
        <w:t>мом, стойкостью советских солдат и офицеров, самоотверже</w:t>
      </w:r>
      <w:r w:rsidRPr="009721CE">
        <w:rPr>
          <w:color w:val="000000"/>
          <w:sz w:val="36"/>
          <w:szCs w:val="36"/>
        </w:rPr>
        <w:t>н</w:t>
      </w:r>
      <w:r w:rsidRPr="009721CE">
        <w:rPr>
          <w:color w:val="000000"/>
          <w:sz w:val="36"/>
          <w:szCs w:val="36"/>
        </w:rPr>
        <w:t>ностью тружеников тыла – женщин, стариков и детей? Время всё дальше отодвигает события Великой Отечественной войны и, к сожалению,  её ветеранов остается с каждым годом все меньше. Очень важно именно сейчас не прервать живую нить памяти о героическом подвиге нашего народа в те годы,  и в дошкольном возрасте лелеять ростки памяти о прадедах, их мужестве.</w:t>
      </w:r>
    </w:p>
    <w:p w:rsidR="002B4B3C" w:rsidRDefault="002B4B3C" w:rsidP="002B4B3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9721CE">
        <w:rPr>
          <w:rFonts w:ascii="Times New Roman" w:hAnsi="Times New Roman" w:cs="Times New Roman"/>
          <w:b/>
          <w:sz w:val="36"/>
          <w:szCs w:val="36"/>
        </w:rPr>
        <w:t xml:space="preserve">Цель: </w:t>
      </w:r>
      <w:r w:rsidRPr="009721CE">
        <w:rPr>
          <w:rFonts w:ascii="Times New Roman" w:eastAsia="Times New Roman" w:hAnsi="Times New Roman" w:cs="Times New Roman"/>
          <w:sz w:val="36"/>
          <w:szCs w:val="36"/>
        </w:rPr>
        <w:t> построение системы взаимодействия детей, педагогов и родителей по вопросам воспитания у детей нравственно - па</w:t>
      </w:r>
      <w:r w:rsidRPr="009721CE">
        <w:rPr>
          <w:rFonts w:ascii="Times New Roman" w:eastAsia="Times New Roman" w:hAnsi="Times New Roman" w:cs="Times New Roman"/>
          <w:sz w:val="36"/>
          <w:szCs w:val="36"/>
        </w:rPr>
        <w:t>т</w:t>
      </w:r>
      <w:r w:rsidRPr="009721CE">
        <w:rPr>
          <w:rFonts w:ascii="Times New Roman" w:eastAsia="Times New Roman" w:hAnsi="Times New Roman" w:cs="Times New Roman"/>
          <w:sz w:val="36"/>
          <w:szCs w:val="36"/>
        </w:rPr>
        <w:t>риотических чувств.</w:t>
      </w:r>
    </w:p>
    <w:p w:rsidR="002B4B3C" w:rsidRPr="009721CE" w:rsidRDefault="002B4B3C" w:rsidP="002B4B3C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B4B3C" w:rsidRPr="009721CE" w:rsidRDefault="002B4B3C" w:rsidP="002B4B3C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721CE">
        <w:rPr>
          <w:rFonts w:ascii="Times New Roman" w:hAnsi="Times New Roman" w:cs="Times New Roman"/>
          <w:b/>
          <w:sz w:val="36"/>
          <w:szCs w:val="36"/>
        </w:rPr>
        <w:t>Задачи:</w:t>
      </w:r>
    </w:p>
    <w:p w:rsidR="002B4B3C" w:rsidRPr="009721CE" w:rsidRDefault="002B4B3C" w:rsidP="002B4B3C">
      <w:pPr>
        <w:pStyle w:val="a5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9721CE">
        <w:rPr>
          <w:rFonts w:ascii="Times New Roman" w:eastAsia="Times New Roman" w:hAnsi="Times New Roman" w:cs="Times New Roman"/>
          <w:sz w:val="36"/>
          <w:szCs w:val="36"/>
        </w:rPr>
        <w:t>Обратить  внимание родителей на проблемы в семейном воспитании по формированию  у детей нравственно – патриотическом чувств.</w:t>
      </w:r>
    </w:p>
    <w:p w:rsidR="002B4B3C" w:rsidRPr="009721CE" w:rsidRDefault="002B4B3C" w:rsidP="002B4B3C">
      <w:pPr>
        <w:pStyle w:val="a5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9721CE">
        <w:rPr>
          <w:rFonts w:ascii="Times New Roman" w:eastAsia="Times New Roman" w:hAnsi="Times New Roman" w:cs="Times New Roman"/>
          <w:sz w:val="36"/>
          <w:szCs w:val="36"/>
        </w:rPr>
        <w:t>Сочетать  различные виды коллективно - творческой а</w:t>
      </w:r>
      <w:r w:rsidRPr="009721CE">
        <w:rPr>
          <w:rFonts w:ascii="Times New Roman" w:eastAsia="Times New Roman" w:hAnsi="Times New Roman" w:cs="Times New Roman"/>
          <w:sz w:val="36"/>
          <w:szCs w:val="36"/>
        </w:rPr>
        <w:t>к</w:t>
      </w:r>
      <w:r w:rsidRPr="009721CE">
        <w:rPr>
          <w:rFonts w:ascii="Times New Roman" w:eastAsia="Times New Roman" w:hAnsi="Times New Roman" w:cs="Times New Roman"/>
          <w:sz w:val="36"/>
          <w:szCs w:val="36"/>
        </w:rPr>
        <w:t>тивности дошкольников в совместной        деятельности с родителями.</w:t>
      </w:r>
    </w:p>
    <w:p w:rsidR="002B4B3C" w:rsidRPr="009721CE" w:rsidRDefault="002B4B3C" w:rsidP="002B4B3C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rPr>
          <w:rFonts w:ascii="Times New Roman" w:hAnsi="Times New Roman" w:cs="Times New Roman"/>
          <w:sz w:val="36"/>
          <w:szCs w:val="36"/>
        </w:rPr>
      </w:pPr>
      <w:r w:rsidRPr="009721CE">
        <w:rPr>
          <w:rFonts w:ascii="Times New Roman" w:eastAsia="Times New Roman" w:hAnsi="Times New Roman" w:cs="Times New Roman"/>
          <w:sz w:val="36"/>
          <w:szCs w:val="36"/>
        </w:rPr>
        <w:t>Стимулировать повышение активной роли семьи в фо</w:t>
      </w:r>
      <w:r w:rsidRPr="009721CE">
        <w:rPr>
          <w:rFonts w:ascii="Times New Roman" w:eastAsia="Times New Roman" w:hAnsi="Times New Roman" w:cs="Times New Roman"/>
          <w:sz w:val="36"/>
          <w:szCs w:val="36"/>
        </w:rPr>
        <w:t>р</w:t>
      </w:r>
      <w:r w:rsidRPr="009721CE">
        <w:rPr>
          <w:rFonts w:ascii="Times New Roman" w:eastAsia="Times New Roman" w:hAnsi="Times New Roman" w:cs="Times New Roman"/>
          <w:sz w:val="36"/>
          <w:szCs w:val="36"/>
        </w:rPr>
        <w:t>мировании у детей нравственно - патриотических чувств</w:t>
      </w:r>
    </w:p>
    <w:p w:rsidR="002B4B3C" w:rsidRPr="009721CE" w:rsidRDefault="002B4B3C" w:rsidP="002B4B3C">
      <w:pPr>
        <w:pStyle w:val="a5"/>
        <w:numPr>
          <w:ilvl w:val="0"/>
          <w:numId w:val="2"/>
        </w:numPr>
        <w:shd w:val="clear" w:color="auto" w:fill="FFFFFF"/>
        <w:spacing w:after="120" w:line="240" w:lineRule="auto"/>
        <w:rPr>
          <w:rFonts w:ascii="Times New Roman" w:hAnsi="Times New Roman" w:cs="Times New Roman"/>
          <w:sz w:val="36"/>
          <w:szCs w:val="36"/>
        </w:rPr>
      </w:pPr>
      <w:r w:rsidRPr="009721CE">
        <w:rPr>
          <w:rFonts w:ascii="Times New Roman" w:hAnsi="Times New Roman" w:cs="Times New Roman"/>
          <w:sz w:val="36"/>
          <w:szCs w:val="36"/>
        </w:rPr>
        <w:t>Вовлекать родителей (законных представителей) в п</w:t>
      </w:r>
      <w:r w:rsidRPr="009721CE">
        <w:rPr>
          <w:rFonts w:ascii="Times New Roman" w:hAnsi="Times New Roman" w:cs="Times New Roman"/>
          <w:sz w:val="36"/>
          <w:szCs w:val="36"/>
        </w:rPr>
        <w:t>о</w:t>
      </w:r>
      <w:r w:rsidRPr="009721CE">
        <w:rPr>
          <w:rFonts w:ascii="Times New Roman" w:hAnsi="Times New Roman" w:cs="Times New Roman"/>
          <w:sz w:val="36"/>
          <w:szCs w:val="36"/>
        </w:rPr>
        <w:t xml:space="preserve">знавательный диалог с детьми посредством </w:t>
      </w:r>
      <w:r w:rsidRPr="009721CE">
        <w:rPr>
          <w:rFonts w:ascii="Times New Roman" w:hAnsi="Times New Roman" w:cs="Times New Roman"/>
          <w:sz w:val="36"/>
          <w:szCs w:val="36"/>
        </w:rPr>
        <w:lastRenderedPageBreak/>
        <w:t>разработки детско-родительских досугов, разработке игр,   участие в конкурсах патриотической тематики и совместного п</w:t>
      </w:r>
      <w:r w:rsidRPr="009721CE">
        <w:rPr>
          <w:rFonts w:ascii="Times New Roman" w:hAnsi="Times New Roman" w:cs="Times New Roman"/>
          <w:sz w:val="36"/>
          <w:szCs w:val="36"/>
        </w:rPr>
        <w:t>о</w:t>
      </w:r>
      <w:r w:rsidRPr="009721CE">
        <w:rPr>
          <w:rFonts w:ascii="Times New Roman" w:hAnsi="Times New Roman" w:cs="Times New Roman"/>
          <w:sz w:val="36"/>
          <w:szCs w:val="36"/>
        </w:rPr>
        <w:t>иска информации.</w:t>
      </w:r>
    </w:p>
    <w:p w:rsidR="002B4B3C" w:rsidRPr="009721CE" w:rsidRDefault="002B4B3C" w:rsidP="002B4B3C">
      <w:pPr>
        <w:pStyle w:val="a5"/>
        <w:shd w:val="clear" w:color="auto" w:fill="FFFFFF"/>
        <w:spacing w:after="120" w:line="240" w:lineRule="auto"/>
        <w:ind w:left="1080"/>
        <w:rPr>
          <w:rFonts w:ascii="Times New Roman" w:hAnsi="Times New Roman" w:cs="Times New Roman"/>
          <w:sz w:val="36"/>
          <w:szCs w:val="36"/>
        </w:rPr>
      </w:pPr>
    </w:p>
    <w:p w:rsidR="002B4B3C" w:rsidRPr="009721CE" w:rsidRDefault="002B4B3C" w:rsidP="002B4B3C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36"/>
          <w:szCs w:val="36"/>
        </w:rPr>
      </w:pPr>
    </w:p>
    <w:p w:rsidR="002B4B3C" w:rsidRPr="009721CE" w:rsidRDefault="002B4B3C" w:rsidP="002B4B3C">
      <w:pPr>
        <w:shd w:val="clear" w:color="auto" w:fill="FFFFFF"/>
        <w:spacing w:after="120" w:line="240" w:lineRule="auto"/>
        <w:rPr>
          <w:rStyle w:val="a4"/>
          <w:rFonts w:ascii="Times New Roman" w:eastAsiaTheme="majorEastAsia" w:hAnsi="Times New Roman" w:cs="Times New Roman"/>
          <w:sz w:val="36"/>
          <w:szCs w:val="36"/>
        </w:rPr>
      </w:pPr>
      <w:r w:rsidRPr="009721CE">
        <w:rPr>
          <w:rStyle w:val="a4"/>
          <w:rFonts w:ascii="Times New Roman" w:eastAsiaTheme="majorEastAsia" w:hAnsi="Times New Roman" w:cs="Times New Roman"/>
          <w:sz w:val="36"/>
          <w:szCs w:val="36"/>
        </w:rPr>
        <w:t>Формы работы с детьми и родителями.</w:t>
      </w:r>
    </w:p>
    <w:p w:rsidR="002B4B3C" w:rsidRPr="009721CE" w:rsidRDefault="002B4B3C" w:rsidP="002B4B3C">
      <w:pPr>
        <w:pStyle w:val="a5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9721CE">
        <w:rPr>
          <w:rFonts w:ascii="Times New Roman" w:eastAsia="Times New Roman" w:hAnsi="Times New Roman" w:cs="Times New Roman"/>
          <w:sz w:val="36"/>
          <w:szCs w:val="36"/>
        </w:rPr>
        <w:t>Музыкально – литературные гостиные</w:t>
      </w:r>
    </w:p>
    <w:p w:rsidR="002B4B3C" w:rsidRPr="009721CE" w:rsidRDefault="002B4B3C" w:rsidP="002B4B3C">
      <w:pPr>
        <w:pStyle w:val="a5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9721CE">
        <w:rPr>
          <w:rFonts w:ascii="Times New Roman" w:eastAsia="Times New Roman" w:hAnsi="Times New Roman" w:cs="Times New Roman"/>
          <w:sz w:val="36"/>
          <w:szCs w:val="36"/>
        </w:rPr>
        <w:t>Целевые прогулки, экскурсии.</w:t>
      </w:r>
    </w:p>
    <w:p w:rsidR="002B4B3C" w:rsidRPr="009721CE" w:rsidRDefault="002B4B3C" w:rsidP="002B4B3C">
      <w:pPr>
        <w:pStyle w:val="a5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9721CE">
        <w:rPr>
          <w:rFonts w:ascii="Times New Roman" w:eastAsia="Times New Roman" w:hAnsi="Times New Roman" w:cs="Times New Roman"/>
          <w:sz w:val="36"/>
          <w:szCs w:val="36"/>
        </w:rPr>
        <w:t>Организация мини музеев</w:t>
      </w:r>
    </w:p>
    <w:p w:rsidR="002B4B3C" w:rsidRPr="009721CE" w:rsidRDefault="002B4B3C" w:rsidP="002B4B3C">
      <w:pPr>
        <w:pStyle w:val="a5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9721CE">
        <w:rPr>
          <w:rFonts w:ascii="Times New Roman" w:eastAsia="Times New Roman" w:hAnsi="Times New Roman" w:cs="Times New Roman"/>
          <w:sz w:val="36"/>
          <w:szCs w:val="36"/>
        </w:rPr>
        <w:t>Семейные чтения</w:t>
      </w:r>
    </w:p>
    <w:p w:rsidR="002B4B3C" w:rsidRPr="009721CE" w:rsidRDefault="002B4B3C" w:rsidP="002B4B3C">
      <w:pPr>
        <w:pStyle w:val="a5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9721CE">
        <w:rPr>
          <w:rFonts w:ascii="Times New Roman" w:eastAsia="Times New Roman" w:hAnsi="Times New Roman" w:cs="Times New Roman"/>
          <w:sz w:val="36"/>
          <w:szCs w:val="36"/>
        </w:rPr>
        <w:t>Создание мини библиотек</w:t>
      </w:r>
    </w:p>
    <w:p w:rsidR="002B4B3C" w:rsidRPr="009721CE" w:rsidRDefault="002B4B3C" w:rsidP="002B4B3C">
      <w:pPr>
        <w:pStyle w:val="a5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9721CE">
        <w:rPr>
          <w:rFonts w:ascii="Times New Roman" w:eastAsia="Times New Roman" w:hAnsi="Times New Roman" w:cs="Times New Roman"/>
          <w:sz w:val="36"/>
          <w:szCs w:val="36"/>
        </w:rPr>
        <w:t>Разработка дидактических игр</w:t>
      </w:r>
    </w:p>
    <w:p w:rsidR="002B4B3C" w:rsidRPr="009721CE" w:rsidRDefault="002B4B3C" w:rsidP="002B4B3C">
      <w:pPr>
        <w:pStyle w:val="a5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9721CE">
        <w:rPr>
          <w:rFonts w:ascii="Times New Roman" w:eastAsia="Times New Roman" w:hAnsi="Times New Roman" w:cs="Times New Roman"/>
          <w:sz w:val="36"/>
          <w:szCs w:val="36"/>
        </w:rPr>
        <w:t>Выступления детей в праздничных мероприятиях города посвященных Дню Победы</w:t>
      </w:r>
    </w:p>
    <w:p w:rsidR="002B4B3C" w:rsidRDefault="002B4B3C" w:rsidP="002B4B3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2B4B3C">
        <w:rPr>
          <w:rFonts w:ascii="Times New Roman" w:eastAsia="Times New Roman" w:hAnsi="Times New Roman" w:cs="Times New Roman"/>
          <w:sz w:val="36"/>
          <w:szCs w:val="36"/>
        </w:rPr>
        <w:t>Участие в конкурсах патриотической тематики</w:t>
      </w:r>
    </w:p>
    <w:p w:rsidR="0088132C" w:rsidRDefault="0088132C" w:rsidP="0088132C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88132C" w:rsidRPr="009721CE" w:rsidRDefault="0088132C" w:rsidP="0088132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721CE">
        <w:rPr>
          <w:rFonts w:ascii="Times New Roman" w:hAnsi="Times New Roman" w:cs="Times New Roman"/>
          <w:sz w:val="36"/>
          <w:szCs w:val="36"/>
        </w:rPr>
        <w:t>Именно в  дошкольном возрасте очевидна необход</w:t>
      </w:r>
      <w:r w:rsidRPr="009721CE">
        <w:rPr>
          <w:rFonts w:ascii="Times New Roman" w:hAnsi="Times New Roman" w:cs="Times New Roman"/>
          <w:sz w:val="36"/>
          <w:szCs w:val="36"/>
        </w:rPr>
        <w:t>и</w:t>
      </w:r>
      <w:r w:rsidRPr="009721CE">
        <w:rPr>
          <w:rFonts w:ascii="Times New Roman" w:hAnsi="Times New Roman" w:cs="Times New Roman"/>
          <w:sz w:val="36"/>
          <w:szCs w:val="36"/>
        </w:rPr>
        <w:t>мость новых подходов к патриотическому воспитанию, то, что упущено в детстве, никогда не возместить в  годы юности и тем более в зрелом возрасте. Чуткость, восприимчивость  в детские годы несравненно глубже, чем в более поздние периоды разв</w:t>
      </w:r>
      <w:r w:rsidRPr="009721CE">
        <w:rPr>
          <w:rFonts w:ascii="Times New Roman" w:hAnsi="Times New Roman" w:cs="Times New Roman"/>
          <w:sz w:val="36"/>
          <w:szCs w:val="36"/>
        </w:rPr>
        <w:t>и</w:t>
      </w:r>
      <w:r w:rsidRPr="009721CE">
        <w:rPr>
          <w:rFonts w:ascii="Times New Roman" w:hAnsi="Times New Roman" w:cs="Times New Roman"/>
          <w:sz w:val="36"/>
          <w:szCs w:val="36"/>
        </w:rPr>
        <w:t>тия личности. Именно в дошкольные годы формируются зада</w:t>
      </w:r>
      <w:r w:rsidRPr="009721CE">
        <w:rPr>
          <w:rFonts w:ascii="Times New Roman" w:hAnsi="Times New Roman" w:cs="Times New Roman"/>
          <w:sz w:val="36"/>
          <w:szCs w:val="36"/>
        </w:rPr>
        <w:t>т</w:t>
      </w:r>
      <w:r w:rsidRPr="009721CE">
        <w:rPr>
          <w:rFonts w:ascii="Times New Roman" w:hAnsi="Times New Roman" w:cs="Times New Roman"/>
          <w:sz w:val="36"/>
          <w:szCs w:val="36"/>
        </w:rPr>
        <w:t>ки нравственности: что такое «хорошо» и что такое «плохо».</w:t>
      </w:r>
    </w:p>
    <w:p w:rsidR="0088132C" w:rsidRPr="009721CE" w:rsidRDefault="0088132C" w:rsidP="0088132C">
      <w:pPr>
        <w:pStyle w:val="a3"/>
        <w:shd w:val="clear" w:color="auto" w:fill="FFFFFF"/>
        <w:tabs>
          <w:tab w:val="left" w:pos="0"/>
        </w:tabs>
        <w:spacing w:before="0" w:beforeAutospacing="0" w:after="120" w:afterAutospacing="0"/>
        <w:jc w:val="both"/>
        <w:rPr>
          <w:sz w:val="36"/>
          <w:szCs w:val="36"/>
        </w:rPr>
      </w:pPr>
      <w:r w:rsidRPr="009721CE">
        <w:rPr>
          <w:sz w:val="36"/>
          <w:szCs w:val="36"/>
        </w:rPr>
        <w:t xml:space="preserve">                Мы вместе решаем задачу, по формированию уваж</w:t>
      </w:r>
      <w:r w:rsidRPr="009721CE">
        <w:rPr>
          <w:sz w:val="36"/>
          <w:szCs w:val="36"/>
        </w:rPr>
        <w:t>и</w:t>
      </w:r>
      <w:r w:rsidRPr="009721CE">
        <w:rPr>
          <w:sz w:val="36"/>
          <w:szCs w:val="36"/>
        </w:rPr>
        <w:t>тельного отношения к старшему поколению, героическому прошлому через прослушивание музыкальных произведений военных лет, музыкальных произведений, посвященных героя</w:t>
      </w:r>
      <w:r>
        <w:rPr>
          <w:sz w:val="36"/>
          <w:szCs w:val="36"/>
        </w:rPr>
        <w:t xml:space="preserve">м великой отечественной войны. </w:t>
      </w:r>
      <w:r w:rsidRPr="009721CE">
        <w:rPr>
          <w:sz w:val="36"/>
          <w:szCs w:val="36"/>
        </w:rPr>
        <w:t>Стараемся раскрыть перед дет</w:t>
      </w:r>
      <w:r w:rsidRPr="009721CE">
        <w:rPr>
          <w:sz w:val="36"/>
          <w:szCs w:val="36"/>
        </w:rPr>
        <w:t>ь</w:t>
      </w:r>
      <w:r w:rsidRPr="009721CE">
        <w:rPr>
          <w:sz w:val="36"/>
          <w:szCs w:val="36"/>
        </w:rPr>
        <w:t>ми их красоту, сделать эти произведения знакомыми и люб</w:t>
      </w:r>
      <w:r w:rsidRPr="009721CE">
        <w:rPr>
          <w:sz w:val="36"/>
          <w:szCs w:val="36"/>
        </w:rPr>
        <w:t>и</w:t>
      </w:r>
      <w:r w:rsidRPr="009721CE">
        <w:rPr>
          <w:sz w:val="36"/>
          <w:szCs w:val="36"/>
        </w:rPr>
        <w:t xml:space="preserve">мыми. В своей работе активно используем </w:t>
      </w:r>
      <w:r w:rsidRPr="009721CE">
        <w:rPr>
          <w:sz w:val="36"/>
          <w:szCs w:val="36"/>
        </w:rPr>
        <w:lastRenderedPageBreak/>
        <w:t xml:space="preserve">разнообразные технические средства – музыкальный центр, </w:t>
      </w:r>
      <w:proofErr w:type="spellStart"/>
      <w:r w:rsidRPr="009721CE">
        <w:rPr>
          <w:sz w:val="36"/>
          <w:szCs w:val="36"/>
        </w:rPr>
        <w:t>мультимедийное</w:t>
      </w:r>
      <w:proofErr w:type="spellEnd"/>
      <w:r w:rsidRPr="009721CE">
        <w:rPr>
          <w:sz w:val="36"/>
          <w:szCs w:val="36"/>
        </w:rPr>
        <w:t xml:space="preserve"> оборудование. Дети знакомятся слайд - пр</w:t>
      </w:r>
      <w:r w:rsidRPr="009721CE">
        <w:rPr>
          <w:sz w:val="36"/>
          <w:szCs w:val="36"/>
        </w:rPr>
        <w:t>е</w:t>
      </w:r>
      <w:r w:rsidRPr="009721CE">
        <w:rPr>
          <w:sz w:val="36"/>
          <w:szCs w:val="36"/>
        </w:rPr>
        <w:t>зентациями, слайд-шоу, фотографиями, видеофильмами, «З</w:t>
      </w:r>
      <w:r w:rsidRPr="009721CE">
        <w:rPr>
          <w:sz w:val="36"/>
          <w:szCs w:val="36"/>
        </w:rPr>
        <w:t>а</w:t>
      </w:r>
      <w:r w:rsidRPr="009721CE">
        <w:rPr>
          <w:sz w:val="36"/>
          <w:szCs w:val="36"/>
        </w:rPr>
        <w:t>щитники Отечества»,  «День Победы»  и другие, которые в с</w:t>
      </w:r>
      <w:r w:rsidRPr="009721CE">
        <w:rPr>
          <w:sz w:val="36"/>
          <w:szCs w:val="36"/>
        </w:rPr>
        <w:t>о</w:t>
      </w:r>
      <w:r w:rsidRPr="009721CE">
        <w:rPr>
          <w:sz w:val="36"/>
          <w:szCs w:val="36"/>
        </w:rPr>
        <w:t>четании с музыкальным сопровождением доставляют детям и родителям огромную радость, восторг, вызывает эмоционал</w:t>
      </w:r>
      <w:r w:rsidRPr="009721CE">
        <w:rPr>
          <w:sz w:val="36"/>
          <w:szCs w:val="36"/>
        </w:rPr>
        <w:t>ь</w:t>
      </w:r>
      <w:r w:rsidRPr="009721CE">
        <w:rPr>
          <w:sz w:val="36"/>
          <w:szCs w:val="36"/>
        </w:rPr>
        <w:t>но-положительный отклик в их душах.</w:t>
      </w:r>
    </w:p>
    <w:p w:rsidR="0088132C" w:rsidRPr="009721CE" w:rsidRDefault="0088132C" w:rsidP="0088132C">
      <w:pPr>
        <w:pStyle w:val="a3"/>
        <w:shd w:val="clear" w:color="auto" w:fill="FFFFFF"/>
        <w:spacing w:before="0" w:beforeAutospacing="0" w:after="120" w:afterAutospacing="0"/>
        <w:jc w:val="both"/>
        <w:rPr>
          <w:sz w:val="36"/>
          <w:szCs w:val="36"/>
        </w:rPr>
      </w:pPr>
      <w:r w:rsidRPr="009721CE">
        <w:rPr>
          <w:sz w:val="36"/>
          <w:szCs w:val="36"/>
        </w:rPr>
        <w:t xml:space="preserve">                Использование инновационных форм и методов раб</w:t>
      </w:r>
      <w:r w:rsidRPr="009721CE">
        <w:rPr>
          <w:sz w:val="36"/>
          <w:szCs w:val="36"/>
        </w:rPr>
        <w:t>о</w:t>
      </w:r>
      <w:r w:rsidRPr="009721CE">
        <w:rPr>
          <w:sz w:val="36"/>
          <w:szCs w:val="36"/>
        </w:rPr>
        <w:t xml:space="preserve">ты с детьми: проектная деятельность, </w:t>
      </w:r>
      <w:proofErr w:type="spellStart"/>
      <w:r w:rsidRPr="009721CE">
        <w:rPr>
          <w:sz w:val="36"/>
          <w:szCs w:val="36"/>
        </w:rPr>
        <w:t>мультимедийное</w:t>
      </w:r>
      <w:proofErr w:type="spellEnd"/>
      <w:r w:rsidRPr="009721CE">
        <w:rPr>
          <w:sz w:val="36"/>
          <w:szCs w:val="36"/>
        </w:rPr>
        <w:t xml:space="preserve"> обор</w:t>
      </w:r>
      <w:r w:rsidRPr="009721CE">
        <w:rPr>
          <w:sz w:val="36"/>
          <w:szCs w:val="36"/>
        </w:rPr>
        <w:t>у</w:t>
      </w:r>
      <w:r w:rsidRPr="009721CE">
        <w:rPr>
          <w:sz w:val="36"/>
          <w:szCs w:val="36"/>
        </w:rPr>
        <w:t>дование, организация концертов, участие в праздничных мер</w:t>
      </w:r>
      <w:r w:rsidRPr="009721CE">
        <w:rPr>
          <w:sz w:val="36"/>
          <w:szCs w:val="36"/>
        </w:rPr>
        <w:t>о</w:t>
      </w:r>
      <w:r w:rsidRPr="009721CE">
        <w:rPr>
          <w:sz w:val="36"/>
          <w:szCs w:val="36"/>
        </w:rPr>
        <w:t>приятиях города посвященных чествованию ветеранов, участие в конкурсах патриотической тематики, встречи с ветеранами Великой Отечественной Войны, музыкально-литературные го</w:t>
      </w:r>
      <w:r w:rsidRPr="009721CE">
        <w:rPr>
          <w:sz w:val="36"/>
          <w:szCs w:val="36"/>
        </w:rPr>
        <w:t>с</w:t>
      </w:r>
      <w:r w:rsidRPr="009721CE">
        <w:rPr>
          <w:sz w:val="36"/>
          <w:szCs w:val="36"/>
        </w:rPr>
        <w:t>тиные посвященные теме войны и т.д. способствуют активиз</w:t>
      </w:r>
      <w:r w:rsidRPr="009721CE">
        <w:rPr>
          <w:sz w:val="36"/>
          <w:szCs w:val="36"/>
        </w:rPr>
        <w:t>а</w:t>
      </w:r>
      <w:r w:rsidRPr="009721CE">
        <w:rPr>
          <w:sz w:val="36"/>
          <w:szCs w:val="36"/>
        </w:rPr>
        <w:t>ции познавательной деятельности воспитанников.</w:t>
      </w:r>
    </w:p>
    <w:p w:rsidR="0088132C" w:rsidRPr="009721CE" w:rsidRDefault="0088132C" w:rsidP="0088132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9721CE">
        <w:rPr>
          <w:rFonts w:ascii="Times New Roman" w:hAnsi="Times New Roman" w:cs="Times New Roman"/>
          <w:sz w:val="36"/>
          <w:szCs w:val="36"/>
        </w:rPr>
        <w:t xml:space="preserve">              В рамках сетевого взаимодействия активно работаем с Культурно – </w:t>
      </w:r>
      <w:proofErr w:type="spellStart"/>
      <w:r w:rsidRPr="009721CE">
        <w:rPr>
          <w:rFonts w:ascii="Times New Roman" w:hAnsi="Times New Roman" w:cs="Times New Roman"/>
          <w:sz w:val="36"/>
          <w:szCs w:val="36"/>
        </w:rPr>
        <w:t>досуговым</w:t>
      </w:r>
      <w:proofErr w:type="spellEnd"/>
      <w:r w:rsidRPr="009721CE">
        <w:rPr>
          <w:rFonts w:ascii="Times New Roman" w:hAnsi="Times New Roman" w:cs="Times New Roman"/>
          <w:sz w:val="36"/>
          <w:szCs w:val="36"/>
        </w:rPr>
        <w:t xml:space="preserve"> центром «Орфей», Учреждением д</w:t>
      </w:r>
      <w:r w:rsidRPr="009721CE">
        <w:rPr>
          <w:rFonts w:ascii="Times New Roman" w:hAnsi="Times New Roman" w:cs="Times New Roman"/>
          <w:sz w:val="36"/>
          <w:szCs w:val="36"/>
        </w:rPr>
        <w:t>о</w:t>
      </w:r>
      <w:r w:rsidRPr="009721CE">
        <w:rPr>
          <w:rFonts w:ascii="Times New Roman" w:hAnsi="Times New Roman" w:cs="Times New Roman"/>
          <w:sz w:val="36"/>
          <w:szCs w:val="36"/>
        </w:rPr>
        <w:t>полнительного образования «Центр дополнительного образов</w:t>
      </w:r>
      <w:r w:rsidRPr="009721CE">
        <w:rPr>
          <w:rFonts w:ascii="Times New Roman" w:hAnsi="Times New Roman" w:cs="Times New Roman"/>
          <w:sz w:val="36"/>
          <w:szCs w:val="36"/>
        </w:rPr>
        <w:t>а</w:t>
      </w:r>
      <w:r w:rsidRPr="009721CE">
        <w:rPr>
          <w:rFonts w:ascii="Times New Roman" w:hAnsi="Times New Roman" w:cs="Times New Roman"/>
          <w:sz w:val="36"/>
          <w:szCs w:val="36"/>
        </w:rPr>
        <w:t>ния детей «Логос», Управлением по     культуре, спорту, мол</w:t>
      </w:r>
      <w:r w:rsidRPr="009721CE">
        <w:rPr>
          <w:rFonts w:ascii="Times New Roman" w:hAnsi="Times New Roman" w:cs="Times New Roman"/>
          <w:sz w:val="36"/>
          <w:szCs w:val="36"/>
        </w:rPr>
        <w:t>о</w:t>
      </w:r>
      <w:r w:rsidRPr="009721CE">
        <w:rPr>
          <w:rFonts w:ascii="Times New Roman" w:hAnsi="Times New Roman" w:cs="Times New Roman"/>
          <w:sz w:val="36"/>
          <w:szCs w:val="36"/>
        </w:rPr>
        <w:t>дежной и семейной политике», Культурно-спортивным це</w:t>
      </w:r>
      <w:r w:rsidRPr="009721CE">
        <w:rPr>
          <w:rFonts w:ascii="Times New Roman" w:hAnsi="Times New Roman" w:cs="Times New Roman"/>
          <w:sz w:val="36"/>
          <w:szCs w:val="36"/>
        </w:rPr>
        <w:t>н</w:t>
      </w:r>
      <w:r w:rsidRPr="009721CE">
        <w:rPr>
          <w:rFonts w:ascii="Times New Roman" w:hAnsi="Times New Roman" w:cs="Times New Roman"/>
          <w:sz w:val="36"/>
          <w:szCs w:val="36"/>
        </w:rPr>
        <w:t xml:space="preserve">тром «Союз», </w:t>
      </w:r>
      <w:proofErr w:type="spellStart"/>
      <w:r w:rsidRPr="009721CE">
        <w:rPr>
          <w:rFonts w:ascii="Times New Roman" w:hAnsi="Times New Roman" w:cs="Times New Roman"/>
          <w:sz w:val="36"/>
          <w:szCs w:val="36"/>
        </w:rPr>
        <w:t>Добрянской</w:t>
      </w:r>
      <w:proofErr w:type="spellEnd"/>
      <w:r w:rsidRPr="009721CE">
        <w:rPr>
          <w:rFonts w:ascii="Times New Roman" w:hAnsi="Times New Roman" w:cs="Times New Roman"/>
          <w:sz w:val="36"/>
          <w:szCs w:val="36"/>
        </w:rPr>
        <w:t xml:space="preserve"> школой искусств, </w:t>
      </w:r>
      <w:proofErr w:type="spellStart"/>
      <w:r w:rsidRPr="009721CE">
        <w:rPr>
          <w:rFonts w:ascii="Times New Roman" w:hAnsi="Times New Roman" w:cs="Times New Roman"/>
          <w:sz w:val="36"/>
          <w:szCs w:val="36"/>
        </w:rPr>
        <w:t>Добрянским</w:t>
      </w:r>
      <w:proofErr w:type="spellEnd"/>
      <w:r w:rsidRPr="009721CE">
        <w:rPr>
          <w:rFonts w:ascii="Times New Roman" w:hAnsi="Times New Roman" w:cs="Times New Roman"/>
          <w:sz w:val="36"/>
          <w:szCs w:val="36"/>
        </w:rPr>
        <w:t xml:space="preserve"> гум</w:t>
      </w:r>
      <w:r w:rsidRPr="009721CE">
        <w:rPr>
          <w:rFonts w:ascii="Times New Roman" w:hAnsi="Times New Roman" w:cs="Times New Roman"/>
          <w:sz w:val="36"/>
          <w:szCs w:val="36"/>
        </w:rPr>
        <w:t>а</w:t>
      </w:r>
      <w:r w:rsidRPr="009721CE">
        <w:rPr>
          <w:rFonts w:ascii="Times New Roman" w:hAnsi="Times New Roman" w:cs="Times New Roman"/>
          <w:sz w:val="36"/>
          <w:szCs w:val="36"/>
        </w:rPr>
        <w:t xml:space="preserve">нитарно-технологическим техникумом  им. П.И Сюзева. </w:t>
      </w:r>
    </w:p>
    <w:p w:rsidR="0088132C" w:rsidRPr="009721CE" w:rsidRDefault="0088132C" w:rsidP="0088132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6"/>
          <w:szCs w:val="36"/>
        </w:rPr>
      </w:pPr>
    </w:p>
    <w:p w:rsidR="0088132C" w:rsidRDefault="0088132C" w:rsidP="0088132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9721CE">
        <w:rPr>
          <w:rFonts w:ascii="Times New Roman" w:hAnsi="Times New Roman" w:cs="Times New Roman"/>
          <w:sz w:val="36"/>
          <w:szCs w:val="36"/>
        </w:rPr>
        <w:t xml:space="preserve">              Эта работа  более эффективна, если установлена те</w:t>
      </w:r>
      <w:r w:rsidRPr="009721CE">
        <w:rPr>
          <w:rFonts w:ascii="Times New Roman" w:hAnsi="Times New Roman" w:cs="Times New Roman"/>
          <w:sz w:val="36"/>
          <w:szCs w:val="36"/>
        </w:rPr>
        <w:t>с</w:t>
      </w:r>
      <w:r w:rsidRPr="009721CE">
        <w:rPr>
          <w:rFonts w:ascii="Times New Roman" w:hAnsi="Times New Roman" w:cs="Times New Roman"/>
          <w:sz w:val="36"/>
          <w:szCs w:val="36"/>
        </w:rPr>
        <w:t>ная связь с родителями детей. Родители не       только большие и активные помощники детского сада, но и равноправные уч</w:t>
      </w:r>
      <w:r w:rsidRPr="009721CE">
        <w:rPr>
          <w:rFonts w:ascii="Times New Roman" w:hAnsi="Times New Roman" w:cs="Times New Roman"/>
          <w:sz w:val="36"/>
          <w:szCs w:val="36"/>
        </w:rPr>
        <w:t>а</w:t>
      </w:r>
      <w:r w:rsidRPr="009721CE">
        <w:rPr>
          <w:rFonts w:ascii="Times New Roman" w:hAnsi="Times New Roman" w:cs="Times New Roman"/>
          <w:sz w:val="36"/>
          <w:szCs w:val="36"/>
        </w:rPr>
        <w:t>стники. Родители вместе с детьми участвуют при проведении развлечений, в досугах и праздниках, экскурсиях, целевых пр</w:t>
      </w:r>
      <w:r w:rsidRPr="009721CE">
        <w:rPr>
          <w:rFonts w:ascii="Times New Roman" w:hAnsi="Times New Roman" w:cs="Times New Roman"/>
          <w:sz w:val="36"/>
          <w:szCs w:val="36"/>
        </w:rPr>
        <w:t>о</w:t>
      </w:r>
      <w:r w:rsidRPr="009721CE">
        <w:rPr>
          <w:rFonts w:ascii="Times New Roman" w:hAnsi="Times New Roman" w:cs="Times New Roman"/>
          <w:sz w:val="36"/>
          <w:szCs w:val="36"/>
        </w:rPr>
        <w:t xml:space="preserve">гулках, семейных </w:t>
      </w:r>
      <w:r w:rsidRPr="009721CE">
        <w:rPr>
          <w:rFonts w:ascii="Times New Roman" w:hAnsi="Times New Roman" w:cs="Times New Roman"/>
          <w:sz w:val="36"/>
          <w:szCs w:val="36"/>
        </w:rPr>
        <w:lastRenderedPageBreak/>
        <w:t>чтениях, создании мини музеев и мини би</w:t>
      </w:r>
      <w:r w:rsidRPr="009721CE">
        <w:rPr>
          <w:rFonts w:ascii="Times New Roman" w:hAnsi="Times New Roman" w:cs="Times New Roman"/>
          <w:sz w:val="36"/>
          <w:szCs w:val="36"/>
        </w:rPr>
        <w:t>б</w:t>
      </w:r>
      <w:r w:rsidRPr="009721CE">
        <w:rPr>
          <w:rFonts w:ascii="Times New Roman" w:hAnsi="Times New Roman" w:cs="Times New Roman"/>
          <w:sz w:val="36"/>
          <w:szCs w:val="36"/>
        </w:rPr>
        <w:t>лиотек. Родители привлекаются к изготовлению атрибутов, презентаций, костюмов для праздников и концертных высту</w:t>
      </w:r>
      <w:r w:rsidRPr="009721CE">
        <w:rPr>
          <w:rFonts w:ascii="Times New Roman" w:hAnsi="Times New Roman" w:cs="Times New Roman"/>
          <w:sz w:val="36"/>
          <w:szCs w:val="36"/>
        </w:rPr>
        <w:t>п</w:t>
      </w:r>
      <w:r w:rsidRPr="009721CE">
        <w:rPr>
          <w:rFonts w:ascii="Times New Roman" w:hAnsi="Times New Roman" w:cs="Times New Roman"/>
          <w:sz w:val="36"/>
          <w:szCs w:val="36"/>
        </w:rPr>
        <w:t>лений, и, конечно же, присутствуют при проведении самих праздников, концертов, вместе с детьми участвуют в конкурсах, фестивалях.</w:t>
      </w:r>
    </w:p>
    <w:p w:rsidR="0088132C" w:rsidRDefault="0088132C" w:rsidP="0088132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6"/>
          <w:szCs w:val="36"/>
        </w:rPr>
      </w:pPr>
    </w:p>
    <w:p w:rsidR="0088132C" w:rsidRDefault="0088132C" w:rsidP="0088132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88132C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485280" cy="3675529"/>
            <wp:effectExtent l="95250" t="76200" r="77320" b="58271"/>
            <wp:docPr id="1" name="Рисунок 1" descr="IMG_20190507_162236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20190507_162236_HDR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2885" b="6410"/>
                    <a:stretch>
                      <a:fillRect/>
                    </a:stretch>
                  </pic:blipFill>
                  <pic:spPr>
                    <a:xfrm>
                      <a:off x="0" y="0"/>
                      <a:ext cx="5493290" cy="3680896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88132C" w:rsidRDefault="0088132C" w:rsidP="0088132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6"/>
          <w:szCs w:val="36"/>
        </w:rPr>
      </w:pPr>
    </w:p>
    <w:p w:rsidR="0088132C" w:rsidRDefault="0088132C" w:rsidP="0088132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6"/>
          <w:szCs w:val="36"/>
        </w:rPr>
      </w:pPr>
    </w:p>
    <w:p w:rsidR="0088132C" w:rsidRDefault="0088132C" w:rsidP="0088132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88132C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>
            <wp:extent cx="5364256" cy="3433482"/>
            <wp:effectExtent l="95250" t="76200" r="84044" b="52668"/>
            <wp:docPr id="2" name="Рисунок 2" descr="C:\Users\ishar_000\Desktop\Новая папкфото семейный клуб\_DSC0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ishar_000\Desktop\Новая папкфото семейный клуб\_DSC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835" r="13415" b="-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52" cy="343354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88132C" w:rsidRDefault="0088132C" w:rsidP="0088132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88132C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760085" cy="3820835"/>
            <wp:effectExtent l="133350" t="57150" r="126365" b="65365"/>
            <wp:docPr id="3" name="Рисунок 3" descr="C:\Users\User\Desktop\фото игра\IMG_09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фото игра\IMG_09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20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132C" w:rsidRDefault="0088132C" w:rsidP="0088132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6"/>
          <w:szCs w:val="36"/>
        </w:rPr>
      </w:pPr>
    </w:p>
    <w:p w:rsidR="0088132C" w:rsidRDefault="0088132C" w:rsidP="0088132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6"/>
          <w:szCs w:val="36"/>
        </w:rPr>
      </w:pPr>
    </w:p>
    <w:p w:rsidR="0088132C" w:rsidRDefault="0088132C" w:rsidP="0088132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 w:rsidRPr="0088132C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>
            <wp:extent cx="5760085" cy="4271464"/>
            <wp:effectExtent l="19050" t="0" r="0" b="0"/>
            <wp:docPr id="4" name="Рисунок 4" descr="D:\Фотоколлаж\фотоколлаж 007 (Sheet 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Фотоколлаж\фотоколлаж 007 (Sheet 7).jpg"/>
                    <pic:cNvPicPr/>
                  </pic:nvPicPr>
                  <pic:blipFill>
                    <a:blip r:embed="rId8" cstate="print"/>
                    <a:srcRect l="50027" t="75533" r="9246" b="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27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2C" w:rsidRDefault="0088132C" w:rsidP="0088132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6"/>
          <w:szCs w:val="36"/>
        </w:rPr>
      </w:pPr>
    </w:p>
    <w:p w:rsidR="0088132C" w:rsidRPr="009721CE" w:rsidRDefault="0088132C" w:rsidP="0088132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16974" cy="3968034"/>
            <wp:effectExtent l="19050" t="0" r="0" b="0"/>
            <wp:docPr id="5" name="Рисунок 1" descr="H:\sRXV-Hk_5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RXV-Hk_58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46" cy="396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2C" w:rsidRDefault="0088132C" w:rsidP="0088132C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D31B19" w:rsidRDefault="00D31B19" w:rsidP="0088132C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D31B19" w:rsidRPr="0088132C" w:rsidRDefault="00D31B19" w:rsidP="0088132C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60085" cy="3238867"/>
            <wp:effectExtent l="19050" t="0" r="0" b="0"/>
            <wp:docPr id="6" name="Рисунок 2" descr="H:\Cn3JpiTf7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n3JpiTf7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B3C" w:rsidRDefault="002B4B3C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D31B19" w:rsidRDefault="00D31B19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При такой работе мы не только прививаем ребенку чувство патриотизма к своей родине, но и воспитываем в каждой семье чувство сплоченности, гордости за свое прошлое.</w:t>
      </w:r>
    </w:p>
    <w:p w:rsidR="002B4B3C" w:rsidRDefault="002B4B3C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B4B3C" w:rsidRPr="002B4B3C" w:rsidRDefault="002B4B3C">
      <w:pPr>
        <w:rPr>
          <w:rFonts w:ascii="Times New Roman" w:eastAsia="Times New Roman" w:hAnsi="Times New Roman" w:cs="Times New Roman"/>
          <w:sz w:val="36"/>
          <w:szCs w:val="36"/>
        </w:rPr>
      </w:pPr>
    </w:p>
    <w:sectPr w:rsidR="002B4B3C" w:rsidRPr="002B4B3C" w:rsidSect="00114BE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DC0688"/>
    <w:multiLevelType w:val="hybridMultilevel"/>
    <w:tmpl w:val="92C06B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2A0048D"/>
    <w:multiLevelType w:val="hybridMultilevel"/>
    <w:tmpl w:val="3ECED3B8"/>
    <w:lvl w:ilvl="0" w:tplc="21169EE4">
      <w:start w:val="1"/>
      <w:numFmt w:val="decimal"/>
      <w:lvlText w:val="%1."/>
      <w:lvlJc w:val="left"/>
      <w:pPr>
        <w:ind w:left="720" w:hanging="360"/>
      </w:pPr>
      <w:rPr>
        <w:rFonts w:asciiTheme="minorHAnsi" w:eastAsiaTheme="majorEastAsia" w:hAnsiTheme="minorHAnsi" w:cstheme="minorBidi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114BE0"/>
    <w:rsid w:val="00114BE0"/>
    <w:rsid w:val="002B4B3C"/>
    <w:rsid w:val="0088132C"/>
    <w:rsid w:val="00D31B19"/>
    <w:rsid w:val="00F03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05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4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4B3C"/>
    <w:rPr>
      <w:b/>
      <w:bCs/>
    </w:rPr>
  </w:style>
  <w:style w:type="paragraph" w:styleId="a5">
    <w:name w:val="List Paragraph"/>
    <w:basedOn w:val="a"/>
    <w:uiPriority w:val="34"/>
    <w:qFormat/>
    <w:rsid w:val="002B4B3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81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928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2</cp:revision>
  <dcterms:created xsi:type="dcterms:W3CDTF">2022-03-17T18:01:00Z</dcterms:created>
  <dcterms:modified xsi:type="dcterms:W3CDTF">2022-03-17T18:37:00Z</dcterms:modified>
</cp:coreProperties>
</file>