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F1" w:rsidRPr="005E38F1" w:rsidRDefault="005E38F1" w:rsidP="005E3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8F1">
        <w:rPr>
          <w:rFonts w:ascii="Times New Roman" w:hAnsi="Times New Roman" w:cs="Times New Roman"/>
          <w:b/>
          <w:sz w:val="28"/>
          <w:szCs w:val="28"/>
        </w:rPr>
        <w:t>«Начальное ознакомление детей со спортом»</w:t>
      </w:r>
    </w:p>
    <w:p w:rsidR="005E38F1" w:rsidRPr="005E38F1" w:rsidRDefault="005E38F1" w:rsidP="005E3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Физическое воспитание – составная часть интеллектуального, нравственного и эстетического воспитания ребенка. Порицая в ребенке рассеянность, беспорядок и непослушание, мы требуем и во время занятий повторять упражнения до тех пор, пока ребенку не удастся выполнить его правильно. Общение с ребенком родители должны осуществлять как бы в форме игры, при этом следует учитывать возраст ребенка, его возможности.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Мягкая, последовательная манера обращения с ребенком требует от родителей бол</w:t>
      </w:r>
      <w:r>
        <w:rPr>
          <w:rFonts w:ascii="Times New Roman" w:hAnsi="Times New Roman" w:cs="Times New Roman"/>
          <w:sz w:val="28"/>
          <w:szCs w:val="28"/>
        </w:rPr>
        <w:t>ьшого терпения и самообладания.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 xml:space="preserve">Не должно возникать ссор и споров, которые могли бы отвратить ребенка от занятий и тем самым лишить его благотворного </w:t>
      </w:r>
      <w:r>
        <w:rPr>
          <w:rFonts w:ascii="Times New Roman" w:hAnsi="Times New Roman" w:cs="Times New Roman"/>
          <w:sz w:val="28"/>
          <w:szCs w:val="28"/>
        </w:rPr>
        <w:t>влияния физического воспитания.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 xml:space="preserve">Воспитывать спортивные наклонности нужно с раннего детства. Важно обострить у ребенка чувство «мышечной радости» –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– вот главное, что надо знать родителям </w:t>
      </w:r>
      <w:r>
        <w:rPr>
          <w:rFonts w:ascii="Times New Roman" w:hAnsi="Times New Roman" w:cs="Times New Roman"/>
          <w:sz w:val="28"/>
          <w:szCs w:val="28"/>
        </w:rPr>
        <w:t>на этот счет.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</w:t>
      </w:r>
      <w:r>
        <w:rPr>
          <w:rFonts w:ascii="Times New Roman" w:hAnsi="Times New Roman" w:cs="Times New Roman"/>
          <w:sz w:val="28"/>
          <w:szCs w:val="28"/>
        </w:rPr>
        <w:t>ихического состояния подростка.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Родителям необходимо изучать стадии физического развития ребенка, а также его возрастные и индивидуальные особенности. Рост и развитие ребенка – сложный процесс, одним из компонентов которого является развитие движений. Как правильно подобрать упражнения, в какой последовательности их выполнять, как познакомить с ними ребенка и приступить к разучиванию, сколько раз их повторять – родители могут правильно ответить на все эти вопросы только на основе тщательного изучения и глубокого знания индивидуальн</w:t>
      </w:r>
      <w:r>
        <w:rPr>
          <w:rFonts w:ascii="Times New Roman" w:hAnsi="Times New Roman" w:cs="Times New Roman"/>
          <w:sz w:val="28"/>
          <w:szCs w:val="28"/>
        </w:rPr>
        <w:t>ых особенностей своего ребенка.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 xml:space="preserve">Ребенок развивается неравномерно. Ориентиром может служить возраст, однако в двигательном развитии ребенок может опережать свой возраст или, наоборот, отставать. Поэтому родители должны не ограничиваться только данными возрастной группы, а внимательно отбирать движения, предпочитая те, к которым ребенок готов: либо возвращаться к задачам для детей младшего возраста, либо, напротив, предоставить свободу движений ребенку, который по </w:t>
      </w:r>
      <w:r>
        <w:rPr>
          <w:rFonts w:ascii="Times New Roman" w:hAnsi="Times New Roman" w:cs="Times New Roman"/>
          <w:sz w:val="28"/>
          <w:szCs w:val="28"/>
        </w:rPr>
        <w:t>развитию перегнал свой возраст.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 xml:space="preserve">Правильно подобранные упражнения с эмоциональным зарядом, которые дети выполняют с увлечением, положительно влияют на эмоциональное, эстетическое и этическое воспитание ребенка. В наше время, которое психологи называют зачастую временем нарастающей </w:t>
      </w:r>
      <w:r w:rsidRPr="005E38F1">
        <w:rPr>
          <w:rFonts w:ascii="Times New Roman" w:hAnsi="Times New Roman" w:cs="Times New Roman"/>
          <w:sz w:val="28"/>
          <w:szCs w:val="28"/>
        </w:rPr>
        <w:lastRenderedPageBreak/>
        <w:t>отчужденности детей, очень важно найти средства, способствующие созданию теплой, домашней атмосфере, внушающие ребенку чувство уверенности и безопасности, убеждающие его в родительской любви и взаимопонимании. Хорошо продуманные занятия родителей с ребенком являются одним из таких средств.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С медицинской и педагогической точки зрения развитие ребенка може</w:t>
      </w:r>
      <w:r>
        <w:rPr>
          <w:rFonts w:ascii="Times New Roman" w:hAnsi="Times New Roman" w:cs="Times New Roman"/>
          <w:sz w:val="28"/>
          <w:szCs w:val="28"/>
        </w:rPr>
        <w:t>т разделить на следующие этапы:</w:t>
      </w:r>
    </w:p>
    <w:p w:rsidR="005E38F1" w:rsidRDefault="005E38F1" w:rsidP="005E38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грудной возраст – до 1 года,</w:t>
      </w:r>
    </w:p>
    <w:p w:rsidR="005E38F1" w:rsidRDefault="005E38F1" w:rsidP="005E38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ранний возраст – от 1 года до 3 лет,</w:t>
      </w:r>
    </w:p>
    <w:p w:rsidR="005E38F1" w:rsidRDefault="005E38F1" w:rsidP="005E38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дошкольный возраст – от 3 до 6 лет,</w:t>
      </w:r>
    </w:p>
    <w:p w:rsidR="005E38F1" w:rsidRPr="005E38F1" w:rsidRDefault="005E38F1" w:rsidP="005E38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школьный возраст – от 6 до 17лет.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Забота о двигательном развитии ребенка столь же важна для его гармоничного развития, как рациональный режим, регулярное и полноценное питание, достаточный сон, частое пребывание на свежем воздухе, чиста</w:t>
      </w:r>
      <w:r>
        <w:rPr>
          <w:rFonts w:ascii="Times New Roman" w:hAnsi="Times New Roman" w:cs="Times New Roman"/>
          <w:sz w:val="28"/>
          <w:szCs w:val="28"/>
        </w:rPr>
        <w:t>я постель и необходимая одежда.</w:t>
      </w:r>
    </w:p>
    <w:p w:rsidR="005E38F1" w:rsidRDefault="005E38F1" w:rsidP="005E3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Грудной возраст (до 1 года)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Процесс развития двигательных навыков у ребенка в течение 1-го года жизни хорошо изучен.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На первом месяце жизни ребенок д</w:t>
      </w:r>
      <w:r>
        <w:rPr>
          <w:rFonts w:ascii="Times New Roman" w:hAnsi="Times New Roman" w:cs="Times New Roman"/>
          <w:sz w:val="28"/>
          <w:szCs w:val="28"/>
        </w:rPr>
        <w:t>олжен самостоятельно двигаться.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В 2 – 3 месяца кладите ребенка на животик, берите его на руки и, показывая игрушку, стимулируй</w:t>
      </w:r>
      <w:r>
        <w:rPr>
          <w:rFonts w:ascii="Times New Roman" w:hAnsi="Times New Roman" w:cs="Times New Roman"/>
          <w:sz w:val="28"/>
          <w:szCs w:val="28"/>
        </w:rPr>
        <w:t>те движения мышц шеи.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В 4 – 6 месяцев к уже освоенным движениям добавляйте перевор</w:t>
      </w:r>
      <w:r>
        <w:rPr>
          <w:rFonts w:ascii="Times New Roman" w:hAnsi="Times New Roman" w:cs="Times New Roman"/>
          <w:sz w:val="28"/>
          <w:szCs w:val="28"/>
        </w:rPr>
        <w:t>от ребенка на бок и на животик.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В 7 – 9 месяцев побуждайте ребенка ползать, сидеть и стоять, а некоторых детей уже можно учить ходит</w:t>
      </w:r>
      <w:r>
        <w:rPr>
          <w:rFonts w:ascii="Times New Roman" w:hAnsi="Times New Roman" w:cs="Times New Roman"/>
          <w:sz w:val="28"/>
          <w:szCs w:val="28"/>
        </w:rPr>
        <w:t>ь, держась за какую-либо опору.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 xml:space="preserve">В 10 – 12 месяцев продолжайте развивать у ребенка умение ползать, стоять и ходить, опираясь на что-нибудь, а затем побуждайте его </w:t>
      </w:r>
      <w:r>
        <w:rPr>
          <w:rFonts w:ascii="Times New Roman" w:hAnsi="Times New Roman" w:cs="Times New Roman"/>
          <w:sz w:val="28"/>
          <w:szCs w:val="28"/>
        </w:rPr>
        <w:t>к первым самостоятельным шагам.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 xml:space="preserve">Здоровые дети в годовалом возрасте, как правило, </w:t>
      </w:r>
      <w:proofErr w:type="gramStart"/>
      <w:r w:rsidRPr="005E38F1">
        <w:rPr>
          <w:rFonts w:ascii="Times New Roman" w:hAnsi="Times New Roman" w:cs="Times New Roman"/>
          <w:sz w:val="28"/>
          <w:szCs w:val="28"/>
        </w:rPr>
        <w:t>умеют ходить с помощью взрослого или же держась</w:t>
      </w:r>
      <w:proofErr w:type="gramEnd"/>
      <w:r w:rsidRPr="005E38F1">
        <w:rPr>
          <w:rFonts w:ascii="Times New Roman" w:hAnsi="Times New Roman" w:cs="Times New Roman"/>
          <w:sz w:val="28"/>
          <w:szCs w:val="28"/>
        </w:rPr>
        <w:t xml:space="preserve"> за мебель, а некоторые – и самостоятельно. Дети начинают ходить около 9 мес. или более поздно.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8F1" w:rsidRPr="005E38F1" w:rsidRDefault="005E38F1" w:rsidP="005E3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Ранн</w:t>
      </w:r>
      <w:r>
        <w:rPr>
          <w:rFonts w:ascii="Times New Roman" w:hAnsi="Times New Roman" w:cs="Times New Roman"/>
          <w:sz w:val="28"/>
          <w:szCs w:val="28"/>
        </w:rPr>
        <w:t>ий возраст (от 1 года до 3 лет)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На 2-ом году жизни главная задача родителей – поддерживать врожденное стремление ребенка к разнообразным движениям, учи</w:t>
      </w:r>
      <w:r>
        <w:rPr>
          <w:rFonts w:ascii="Times New Roman" w:hAnsi="Times New Roman" w:cs="Times New Roman"/>
          <w:sz w:val="28"/>
          <w:szCs w:val="28"/>
        </w:rPr>
        <w:t>ть его менять позы и положения.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На 3-ем году жизни интенсивно развивается подвижность рук и ног, ребенок набирает силы. Задача родителей – способствовать всестороннему развитию у ребенка умение ходить, бегать, прыгать и т.д.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8F1" w:rsidRPr="005E38F1" w:rsidRDefault="005E38F1" w:rsidP="005E3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Дош</w:t>
      </w:r>
      <w:r>
        <w:rPr>
          <w:rFonts w:ascii="Times New Roman" w:hAnsi="Times New Roman" w:cs="Times New Roman"/>
          <w:sz w:val="28"/>
          <w:szCs w:val="28"/>
        </w:rPr>
        <w:t>кольный возраст (от 3 до 6 лет)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На 4-ом году жизни задача родителей вырабатывать у ребенка правильную осанку и легкую, красивую походку.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 xml:space="preserve">На 5-ом году жизни ребенок быстро ориентируется в новых ситуациях, в состояние </w:t>
      </w:r>
      <w:r>
        <w:rPr>
          <w:rFonts w:ascii="Times New Roman" w:hAnsi="Times New Roman" w:cs="Times New Roman"/>
          <w:sz w:val="28"/>
          <w:szCs w:val="28"/>
        </w:rPr>
        <w:t>выполнять ритмические движения.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На 6-ом ребенок должен показать, что им освоены все основные виды движений. Его умственно и физически нужно приготовить к школьной работе. Чтобы всего этого достичь следует в течение дошкольного периода систематически направлять двигательную активность.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8F1" w:rsidRPr="005E38F1" w:rsidRDefault="005E38F1" w:rsidP="005E3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ольный возраст (от 6 до 17 лет)</w:t>
      </w:r>
    </w:p>
    <w:p w:rsidR="005E38F1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8F1">
        <w:rPr>
          <w:rFonts w:ascii="Times New Roman" w:hAnsi="Times New Roman" w:cs="Times New Roman"/>
          <w:sz w:val="28"/>
          <w:szCs w:val="28"/>
        </w:rPr>
        <w:t xml:space="preserve">Ребенок приобщается к более серьезным подвижным командным играм – футбол, баскетбол, волейбол и др. Этот возраст наибольшей активности у детей, поэтому многие родители грамотно распределяют нагрузки своего ребенка, сочетая школьные занятия и досуг ребенка. Они записывают своих детей на различные спортивные кружки и занятия: плаванье, танцы, футбол, </w:t>
      </w:r>
      <w:r>
        <w:rPr>
          <w:rFonts w:ascii="Times New Roman" w:hAnsi="Times New Roman" w:cs="Times New Roman"/>
          <w:sz w:val="28"/>
          <w:szCs w:val="28"/>
        </w:rPr>
        <w:t>теннис, восточные единоборства.</w:t>
      </w:r>
    </w:p>
    <w:p w:rsidR="00BA7169" w:rsidRPr="005E38F1" w:rsidRDefault="005E38F1" w:rsidP="005E38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38F1">
        <w:rPr>
          <w:rFonts w:ascii="Times New Roman" w:hAnsi="Times New Roman" w:cs="Times New Roman"/>
          <w:sz w:val="28"/>
          <w:szCs w:val="28"/>
        </w:rPr>
        <w:t>Важно: уметь сделать их правильно, во всем помогая и направляя ребенка.</w:t>
      </w:r>
    </w:p>
    <w:sectPr w:rsidR="00BA7169" w:rsidRPr="005E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756E"/>
    <w:multiLevelType w:val="hybridMultilevel"/>
    <w:tmpl w:val="7DB4E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F1"/>
    <w:rsid w:val="0001406C"/>
    <w:rsid w:val="00036C55"/>
    <w:rsid w:val="0003737F"/>
    <w:rsid w:val="00047F78"/>
    <w:rsid w:val="00062903"/>
    <w:rsid w:val="000633DF"/>
    <w:rsid w:val="0006730C"/>
    <w:rsid w:val="0007796E"/>
    <w:rsid w:val="000A37E4"/>
    <w:rsid w:val="000B3245"/>
    <w:rsid w:val="000B35F8"/>
    <w:rsid w:val="000C2002"/>
    <w:rsid w:val="000C42D3"/>
    <w:rsid w:val="000D61EA"/>
    <w:rsid w:val="000D63E2"/>
    <w:rsid w:val="000D731F"/>
    <w:rsid w:val="00112B17"/>
    <w:rsid w:val="00125707"/>
    <w:rsid w:val="001301E4"/>
    <w:rsid w:val="001306E0"/>
    <w:rsid w:val="00136C22"/>
    <w:rsid w:val="001410FA"/>
    <w:rsid w:val="00143191"/>
    <w:rsid w:val="00155B14"/>
    <w:rsid w:val="001566A2"/>
    <w:rsid w:val="00167C33"/>
    <w:rsid w:val="001819E7"/>
    <w:rsid w:val="00184A10"/>
    <w:rsid w:val="001962F1"/>
    <w:rsid w:val="001A19A0"/>
    <w:rsid w:val="001A2AB1"/>
    <w:rsid w:val="001B1AE6"/>
    <w:rsid w:val="001B7BAC"/>
    <w:rsid w:val="001C538A"/>
    <w:rsid w:val="001D6BEF"/>
    <w:rsid w:val="001D7E36"/>
    <w:rsid w:val="001E3476"/>
    <w:rsid w:val="001E4E77"/>
    <w:rsid w:val="001F0BFB"/>
    <w:rsid w:val="001F19F6"/>
    <w:rsid w:val="001F3111"/>
    <w:rsid w:val="00202ABE"/>
    <w:rsid w:val="002268F5"/>
    <w:rsid w:val="00230D59"/>
    <w:rsid w:val="002438B3"/>
    <w:rsid w:val="00244A2A"/>
    <w:rsid w:val="002453A8"/>
    <w:rsid w:val="00246947"/>
    <w:rsid w:val="00253394"/>
    <w:rsid w:val="00254D62"/>
    <w:rsid w:val="00267746"/>
    <w:rsid w:val="00295D92"/>
    <w:rsid w:val="002A0D8E"/>
    <w:rsid w:val="002A4011"/>
    <w:rsid w:val="002B68BE"/>
    <w:rsid w:val="002B6AB6"/>
    <w:rsid w:val="002C1D50"/>
    <w:rsid w:val="002D234E"/>
    <w:rsid w:val="002D378E"/>
    <w:rsid w:val="002E0E66"/>
    <w:rsid w:val="002F2382"/>
    <w:rsid w:val="002F284B"/>
    <w:rsid w:val="002F2C94"/>
    <w:rsid w:val="003077EE"/>
    <w:rsid w:val="0031385F"/>
    <w:rsid w:val="003145F9"/>
    <w:rsid w:val="003258FD"/>
    <w:rsid w:val="00326E34"/>
    <w:rsid w:val="003379BF"/>
    <w:rsid w:val="00351D7A"/>
    <w:rsid w:val="003661DA"/>
    <w:rsid w:val="00375280"/>
    <w:rsid w:val="00377B15"/>
    <w:rsid w:val="00385D33"/>
    <w:rsid w:val="003A1224"/>
    <w:rsid w:val="003B3618"/>
    <w:rsid w:val="003C5DDB"/>
    <w:rsid w:val="003D7E0F"/>
    <w:rsid w:val="003E0DFA"/>
    <w:rsid w:val="003E7D0F"/>
    <w:rsid w:val="00422963"/>
    <w:rsid w:val="00430047"/>
    <w:rsid w:val="004329DF"/>
    <w:rsid w:val="0046349D"/>
    <w:rsid w:val="00472232"/>
    <w:rsid w:val="004802D1"/>
    <w:rsid w:val="004839A5"/>
    <w:rsid w:val="004A4848"/>
    <w:rsid w:val="00522488"/>
    <w:rsid w:val="00523168"/>
    <w:rsid w:val="0054585A"/>
    <w:rsid w:val="00557E13"/>
    <w:rsid w:val="005713D0"/>
    <w:rsid w:val="0058298D"/>
    <w:rsid w:val="00583534"/>
    <w:rsid w:val="005A2BF6"/>
    <w:rsid w:val="005E1867"/>
    <w:rsid w:val="005E38F1"/>
    <w:rsid w:val="005F2182"/>
    <w:rsid w:val="00606DC8"/>
    <w:rsid w:val="00615124"/>
    <w:rsid w:val="00615D40"/>
    <w:rsid w:val="00637F28"/>
    <w:rsid w:val="00653E05"/>
    <w:rsid w:val="006649C6"/>
    <w:rsid w:val="00675B28"/>
    <w:rsid w:val="006813F4"/>
    <w:rsid w:val="00682E56"/>
    <w:rsid w:val="006858D9"/>
    <w:rsid w:val="006861C4"/>
    <w:rsid w:val="006915EE"/>
    <w:rsid w:val="00694C77"/>
    <w:rsid w:val="006B4263"/>
    <w:rsid w:val="006B6E55"/>
    <w:rsid w:val="006D298E"/>
    <w:rsid w:val="006D3234"/>
    <w:rsid w:val="006F5473"/>
    <w:rsid w:val="00701F83"/>
    <w:rsid w:val="007138D0"/>
    <w:rsid w:val="00717896"/>
    <w:rsid w:val="007231C2"/>
    <w:rsid w:val="00724FF2"/>
    <w:rsid w:val="007378C7"/>
    <w:rsid w:val="00743919"/>
    <w:rsid w:val="00747757"/>
    <w:rsid w:val="007612F5"/>
    <w:rsid w:val="00764D37"/>
    <w:rsid w:val="00776870"/>
    <w:rsid w:val="00777690"/>
    <w:rsid w:val="00777D9B"/>
    <w:rsid w:val="007915C9"/>
    <w:rsid w:val="007A2A53"/>
    <w:rsid w:val="007A689E"/>
    <w:rsid w:val="007C32E9"/>
    <w:rsid w:val="007D245C"/>
    <w:rsid w:val="007E50C4"/>
    <w:rsid w:val="007F3CF1"/>
    <w:rsid w:val="00827524"/>
    <w:rsid w:val="00833BA0"/>
    <w:rsid w:val="00833F74"/>
    <w:rsid w:val="00834FEB"/>
    <w:rsid w:val="00844CE2"/>
    <w:rsid w:val="0084645A"/>
    <w:rsid w:val="008656E4"/>
    <w:rsid w:val="00866E96"/>
    <w:rsid w:val="0088218F"/>
    <w:rsid w:val="00885BC8"/>
    <w:rsid w:val="00887C2D"/>
    <w:rsid w:val="008E6176"/>
    <w:rsid w:val="00902516"/>
    <w:rsid w:val="00925B3C"/>
    <w:rsid w:val="009267E7"/>
    <w:rsid w:val="00934E6E"/>
    <w:rsid w:val="00951098"/>
    <w:rsid w:val="00954B78"/>
    <w:rsid w:val="0095549C"/>
    <w:rsid w:val="00976C88"/>
    <w:rsid w:val="00981D71"/>
    <w:rsid w:val="00983447"/>
    <w:rsid w:val="00990D99"/>
    <w:rsid w:val="00997950"/>
    <w:rsid w:val="009A04CB"/>
    <w:rsid w:val="009B22F4"/>
    <w:rsid w:val="009B39D8"/>
    <w:rsid w:val="009E53FE"/>
    <w:rsid w:val="009F73F5"/>
    <w:rsid w:val="00A30C67"/>
    <w:rsid w:val="00A52C7C"/>
    <w:rsid w:val="00A56CBB"/>
    <w:rsid w:val="00A822AC"/>
    <w:rsid w:val="00A84E46"/>
    <w:rsid w:val="00A85603"/>
    <w:rsid w:val="00A9584D"/>
    <w:rsid w:val="00AA726E"/>
    <w:rsid w:val="00AC15C2"/>
    <w:rsid w:val="00AC7461"/>
    <w:rsid w:val="00AC77EB"/>
    <w:rsid w:val="00AE2C25"/>
    <w:rsid w:val="00B02A0A"/>
    <w:rsid w:val="00B12E5A"/>
    <w:rsid w:val="00B21321"/>
    <w:rsid w:val="00B2546C"/>
    <w:rsid w:val="00B27A78"/>
    <w:rsid w:val="00B35F59"/>
    <w:rsid w:val="00B6754D"/>
    <w:rsid w:val="00B87458"/>
    <w:rsid w:val="00B9319D"/>
    <w:rsid w:val="00BA7169"/>
    <w:rsid w:val="00BC2E3F"/>
    <w:rsid w:val="00BC6332"/>
    <w:rsid w:val="00BD205C"/>
    <w:rsid w:val="00BF7660"/>
    <w:rsid w:val="00C11224"/>
    <w:rsid w:val="00C214EA"/>
    <w:rsid w:val="00C26747"/>
    <w:rsid w:val="00C32377"/>
    <w:rsid w:val="00C3289E"/>
    <w:rsid w:val="00C43FD5"/>
    <w:rsid w:val="00C5065E"/>
    <w:rsid w:val="00C842E2"/>
    <w:rsid w:val="00C92FD0"/>
    <w:rsid w:val="00CB1142"/>
    <w:rsid w:val="00CB2958"/>
    <w:rsid w:val="00CC7119"/>
    <w:rsid w:val="00CE727E"/>
    <w:rsid w:val="00CF639D"/>
    <w:rsid w:val="00D009CD"/>
    <w:rsid w:val="00D13F61"/>
    <w:rsid w:val="00D205F9"/>
    <w:rsid w:val="00D24609"/>
    <w:rsid w:val="00D66145"/>
    <w:rsid w:val="00D77FDF"/>
    <w:rsid w:val="00D938E2"/>
    <w:rsid w:val="00DB7805"/>
    <w:rsid w:val="00DE24CC"/>
    <w:rsid w:val="00DF5647"/>
    <w:rsid w:val="00E01580"/>
    <w:rsid w:val="00E03786"/>
    <w:rsid w:val="00E11995"/>
    <w:rsid w:val="00E1332B"/>
    <w:rsid w:val="00E15259"/>
    <w:rsid w:val="00E9729D"/>
    <w:rsid w:val="00EA225F"/>
    <w:rsid w:val="00EA273F"/>
    <w:rsid w:val="00EB1FAF"/>
    <w:rsid w:val="00EB45CD"/>
    <w:rsid w:val="00EB7B67"/>
    <w:rsid w:val="00ED1FE8"/>
    <w:rsid w:val="00EE2E1E"/>
    <w:rsid w:val="00EF3ACF"/>
    <w:rsid w:val="00F00011"/>
    <w:rsid w:val="00F01918"/>
    <w:rsid w:val="00F05611"/>
    <w:rsid w:val="00F074C6"/>
    <w:rsid w:val="00F12C20"/>
    <w:rsid w:val="00F3286D"/>
    <w:rsid w:val="00F5385E"/>
    <w:rsid w:val="00F71872"/>
    <w:rsid w:val="00F75F69"/>
    <w:rsid w:val="00F77233"/>
    <w:rsid w:val="00F77FAE"/>
    <w:rsid w:val="00F91644"/>
    <w:rsid w:val="00F941FD"/>
    <w:rsid w:val="00F94903"/>
    <w:rsid w:val="00FD36DE"/>
    <w:rsid w:val="00F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2017-08-24T15:58:00Z</dcterms:created>
  <dcterms:modified xsi:type="dcterms:W3CDTF">2017-08-24T16:07:00Z</dcterms:modified>
</cp:coreProperties>
</file>