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B" w:rsidRDefault="009C1586" w:rsidP="009C1586">
      <w:r>
        <w:t xml:space="preserve">          </w:t>
      </w:r>
      <w:r w:rsidR="00EE2409">
        <w:t xml:space="preserve">Внедрение в ДОУ здоровьесберегающих технологий позволяет использовать плавание для закаливания, сохранение и укрепление здоровье детей. Плавание влияет не только на физическое, но и на умственное формирование ребёнка, стимулируя его нервно-психологическое </w:t>
      </w:r>
      <w:proofErr w:type="gramStart"/>
      <w:r w:rsidR="00EE2409">
        <w:t xml:space="preserve">( </w:t>
      </w:r>
      <w:proofErr w:type="gramEnd"/>
      <w:r w:rsidR="00EE2409">
        <w:t>психомоторное) развитие. Активное движения укрепляет мышцы, сердечнососудистую систему, дыхательный аппарат.</w:t>
      </w:r>
    </w:p>
    <w:p w:rsidR="00EE2409" w:rsidRDefault="009C1586" w:rsidP="009C1586">
      <w:r>
        <w:t xml:space="preserve">         </w:t>
      </w:r>
      <w:r w:rsidR="00EE2409">
        <w:t xml:space="preserve">Перед обучением плаванию должны проводиться педагогические наблюдения инструктора, поскольку по поведению детей видно, чего они боятся и что не умеют. Если ребенок </w:t>
      </w:r>
      <w:proofErr w:type="gramStart"/>
      <w:r w:rsidR="00EE2409">
        <w:t>боится брызги</w:t>
      </w:r>
      <w:proofErr w:type="gramEnd"/>
      <w:r w:rsidR="00EE2409">
        <w:t>, следует научить его опускать лицо в воду; боится упасть</w:t>
      </w:r>
      <w:r>
        <w:t xml:space="preserve"> </w:t>
      </w:r>
      <w:r w:rsidR="00EE2409">
        <w:t>- научить вставать; боится захлебнуться</w:t>
      </w:r>
      <w:r>
        <w:t xml:space="preserve">  </w:t>
      </w:r>
      <w:r w:rsidR="00EE2409">
        <w:t xml:space="preserve">- </w:t>
      </w:r>
      <w:r>
        <w:t xml:space="preserve"> </w:t>
      </w:r>
      <w:r w:rsidR="00EE2409">
        <w:t>научить правильно</w:t>
      </w:r>
      <w:r>
        <w:t>,</w:t>
      </w:r>
      <w:r w:rsidR="00EE2409">
        <w:t xml:space="preserve"> дышать; пытается поднять со дна игрушку</w:t>
      </w:r>
      <w:r w:rsidR="00BB33AB">
        <w:t xml:space="preserve"> </w:t>
      </w:r>
      <w:r w:rsidR="00EE2409">
        <w:t>- научить нырять и т.д.</w:t>
      </w:r>
    </w:p>
    <w:p w:rsidR="00EE2409" w:rsidRDefault="009C1586" w:rsidP="009C1586">
      <w:r>
        <w:t xml:space="preserve">        </w:t>
      </w:r>
      <w:r w:rsidR="00EE2409">
        <w:t>В процессе активно вовлекаются родители, проводятся открытые занятия, индивидуальные беседы и консультации. Основной формой обучения в дошкольном возрасте должна быть игра, построенная на знакомых р</w:t>
      </w:r>
      <w:r w:rsidR="00BB33AB">
        <w:t>ебёнку образах и представлениях</w:t>
      </w:r>
      <w:r w:rsidR="00EE2409">
        <w:t>,</w:t>
      </w:r>
      <w:r w:rsidR="00BB33AB">
        <w:t xml:space="preserve"> </w:t>
      </w:r>
      <w:r w:rsidR="00EE2409">
        <w:t>сопровождаемая чёткими выразительных показом. Так в нашем конкретном случае. Дети младшей группы отправились в гости в весенний лес. На  пути им встретились лесные обитатели</w:t>
      </w:r>
      <w:r>
        <w:t xml:space="preserve">  (</w:t>
      </w:r>
      <w:r w:rsidR="00EE2409">
        <w:t>медведь, лиса, ёж, заяц). В реке плескалась яркая рыбка.</w:t>
      </w:r>
    </w:p>
    <w:p w:rsidR="00EE2409" w:rsidRDefault="009C1586" w:rsidP="009C1586">
      <w:r>
        <w:t xml:space="preserve">        </w:t>
      </w:r>
      <w:r w:rsidR="00EE2409">
        <w:t>Подобная игровая форма имеет ряд преимуществ.  Изучение учебного материала на каждом занятий имеет комплексный характер, при этом дети находятся в постоянном движений чередуя отдых с нагрузкой. Так же для достижения успеха в работе с дошкольниками следует поддерживать положительное отношение детей к занятиям на всех этапах обучения.</w:t>
      </w:r>
    </w:p>
    <w:p w:rsidR="00EE2409" w:rsidRDefault="009C1586" w:rsidP="009C1586">
      <w:r>
        <w:t xml:space="preserve">         </w:t>
      </w:r>
      <w:r w:rsidR="00EE2409">
        <w:t>Мы стремимся к тому, чтобы упражнения и игры в воде доставляли удовольствия и радость, побуждали детей к самостоятельности и стремлению хорошего плавать. Часто именно похвала ведет к заметному улучшению результатов, способствует росту уверенности в собственных силах и развитию волевых качеств.</w:t>
      </w:r>
    </w:p>
    <w:sectPr w:rsidR="00EE2409" w:rsidSect="000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2409"/>
    <w:rsid w:val="000031DB"/>
    <w:rsid w:val="009C1586"/>
    <w:rsid w:val="00BB33AB"/>
    <w:rsid w:val="00C4374B"/>
    <w:rsid w:val="00E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B"/>
  </w:style>
  <w:style w:type="paragraph" w:styleId="1">
    <w:name w:val="heading 1"/>
    <w:basedOn w:val="a"/>
    <w:next w:val="a"/>
    <w:link w:val="10"/>
    <w:uiPriority w:val="9"/>
    <w:qFormat/>
    <w:rsid w:val="009C1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1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1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1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15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2013-03-19T16:19:00Z</dcterms:created>
  <dcterms:modified xsi:type="dcterms:W3CDTF">2013-03-21T16:06:00Z</dcterms:modified>
</cp:coreProperties>
</file>